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40058143"/>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tblPr>
          <w:tblGrid>
            <w:gridCol w:w="9714"/>
          </w:tblGrid>
          <w:tr w:rsidR="00F22A61">
            <w:trPr>
              <w:trHeight w:val="2880"/>
              <w:jc w:val="center"/>
            </w:trPr>
            <w:tc>
              <w:tcPr>
                <w:tcW w:w="5000" w:type="pct"/>
              </w:tcPr>
              <w:p w:rsidR="00F22A61" w:rsidRDefault="00F53EDC" w:rsidP="00913FBF">
                <w:pPr>
                  <w:pStyle w:val="Sansinterligne"/>
                  <w:rPr>
                    <w:rFonts w:asciiTheme="majorHAnsi" w:eastAsiaTheme="majorEastAsia" w:hAnsiTheme="majorHAnsi" w:cstheme="majorBidi"/>
                    <w:caps/>
                  </w:rPr>
                </w:pPr>
                <w:r>
                  <w:rPr>
                    <w:rFonts w:asciiTheme="majorHAnsi" w:eastAsiaTheme="majorEastAsia" w:hAnsiTheme="majorHAnsi" w:cstheme="majorBidi"/>
                    <w:caps/>
                    <w:noProof/>
                    <w:lang w:val="fr-FR" w:eastAsia="fr-FR" w:bidi="ar-SA"/>
                  </w:rPr>
                  <w:pict>
                    <v:shapetype id="_x0000_t202" coordsize="21600,21600" o:spt="202" path="m,l,21600r21600,l21600,xe">
                      <v:stroke joinstyle="miter"/>
                      <v:path gradientshapeok="t" o:connecttype="rect"/>
                    </v:shapetype>
                    <v:shape id="_x0000_s1246" type="#_x0000_t202" style="position:absolute;left:0;text-align:left;margin-left:11.45pt;margin-top:-8.35pt;width:180.4pt;height:94.95pt;z-index:251824128;mso-position-horizontal-relative:text;mso-position-vertical-relative:text" stroked="f">
                      <v:textbox style="mso-next-textbox:#_x0000_s1246">
                        <w:txbxContent>
                          <w:p w:rsidR="00913FBF" w:rsidRDefault="00913FBF" w:rsidP="00913FBF">
                            <w:pPr>
                              <w:pStyle w:val="Titre1"/>
                              <w:spacing w:before="120"/>
                              <w:rPr>
                                <w:lang w:val="fr-FR"/>
                              </w:rPr>
                            </w:pPr>
                            <w:r>
                              <w:rPr>
                                <w:lang w:val="fr-FR"/>
                              </w:rPr>
                              <w:t>Nadège Barrage</w:t>
                            </w:r>
                          </w:p>
                          <w:p w:rsidR="00913FBF" w:rsidRDefault="00913FBF" w:rsidP="00913FBF">
                            <w:pPr>
                              <w:pStyle w:val="Titre1"/>
                              <w:spacing w:before="120"/>
                              <w:rPr>
                                <w:lang w:val="fr-FR"/>
                              </w:rPr>
                            </w:pPr>
                            <w:r>
                              <w:rPr>
                                <w:lang w:val="fr-FR"/>
                              </w:rPr>
                              <w:t>Tristan Brillet de Candé</w:t>
                            </w:r>
                          </w:p>
                          <w:p w:rsidR="00913FBF" w:rsidRPr="00913FBF" w:rsidRDefault="00913FBF" w:rsidP="00913FBF">
                            <w:pPr>
                              <w:pStyle w:val="Titre1"/>
                              <w:spacing w:before="120"/>
                              <w:rPr>
                                <w:lang w:val="fr-FR"/>
                              </w:rPr>
                            </w:pPr>
                            <w:r>
                              <w:rPr>
                                <w:lang w:val="fr-FR"/>
                              </w:rPr>
                              <w:t>I2 groupe 4</w:t>
                            </w:r>
                          </w:p>
                        </w:txbxContent>
                      </v:textbox>
                    </v:shape>
                  </w:pict>
                </w:r>
              </w:p>
            </w:tc>
          </w:tr>
          <w:tr w:rsidR="00F22A61">
            <w:trPr>
              <w:trHeight w:val="1440"/>
              <w:jc w:val="center"/>
            </w:trPr>
            <w:tc>
              <w:tcPr>
                <w:tcW w:w="5000" w:type="pct"/>
                <w:tcBorders>
                  <w:bottom w:val="single" w:sz="4" w:space="0" w:color="4F81BD" w:themeColor="accent1"/>
                </w:tcBorders>
                <w:vAlign w:val="center"/>
              </w:tcPr>
              <w:p w:rsidR="00F22A61" w:rsidRDefault="00F22A61">
                <w:pPr>
                  <w:pStyle w:val="Sansinterligne"/>
                  <w:jc w:val="center"/>
                  <w:rPr>
                    <w:rFonts w:asciiTheme="majorHAnsi" w:eastAsiaTheme="majorEastAsia" w:hAnsiTheme="majorHAnsi" w:cstheme="majorBidi"/>
                    <w:sz w:val="80"/>
                    <w:szCs w:val="80"/>
                  </w:rPr>
                </w:pPr>
              </w:p>
              <w:p w:rsidR="00913FBF" w:rsidRDefault="00913FBF">
                <w:pPr>
                  <w:pStyle w:val="Sansinterligne"/>
                  <w:jc w:val="center"/>
                  <w:rPr>
                    <w:rFonts w:asciiTheme="majorHAnsi" w:eastAsiaTheme="majorEastAsia" w:hAnsiTheme="majorHAnsi" w:cstheme="majorBidi"/>
                    <w:sz w:val="80"/>
                    <w:szCs w:val="80"/>
                  </w:rPr>
                </w:pPr>
              </w:p>
              <w:p w:rsidR="00913FBF" w:rsidRDefault="00913FBF">
                <w:pPr>
                  <w:pStyle w:val="Sansinterligne"/>
                  <w:jc w:val="center"/>
                  <w:rPr>
                    <w:rFonts w:asciiTheme="majorHAnsi" w:eastAsiaTheme="majorEastAsia" w:hAnsiTheme="majorHAnsi" w:cstheme="majorBidi"/>
                    <w:sz w:val="80"/>
                    <w:szCs w:val="80"/>
                  </w:rPr>
                </w:pPr>
              </w:p>
              <w:p w:rsidR="00913FBF" w:rsidRPr="00913FBF" w:rsidRDefault="00913FBF" w:rsidP="00913FBF">
                <w:pPr>
                  <w:pStyle w:val="Titre2"/>
                  <w:jc w:val="center"/>
                  <w:rPr>
                    <w:rFonts w:eastAsiaTheme="majorEastAsia"/>
                    <w:b/>
                    <w:color w:val="548DD4" w:themeColor="text2" w:themeTint="99"/>
                  </w:rPr>
                </w:pPr>
                <w:r w:rsidRPr="00913FBF">
                  <w:rPr>
                    <w:rFonts w:eastAsiaTheme="majorEastAsia"/>
                    <w:b/>
                    <w:color w:val="548DD4" w:themeColor="text2" w:themeTint="99"/>
                    <w:sz w:val="96"/>
                  </w:rPr>
                  <w:t>Dossier de fabrication</w:t>
                </w:r>
              </w:p>
            </w:tc>
          </w:tr>
          <w:tr w:rsidR="00F22A61">
            <w:trPr>
              <w:trHeight w:val="720"/>
              <w:jc w:val="center"/>
            </w:trPr>
            <w:sdt>
              <w:sdtPr>
                <w:rPr>
                  <w:rStyle w:val="TitreCar"/>
                  <w:color w:val="8DB3E2" w:themeColor="text2" w:themeTint="66"/>
                </w:rPr>
                <w:alias w:val="Sous-titre"/>
                <w:id w:val="15524255"/>
                <w:placeholder>
                  <w:docPart w:val="C976443D2E714A8AA981C61005DD35BC"/>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F22A61" w:rsidRDefault="00913FBF" w:rsidP="00913FBF">
                    <w:pPr>
                      <w:pStyle w:val="Sansinterligne"/>
                      <w:jc w:val="center"/>
                      <w:rPr>
                        <w:rFonts w:asciiTheme="majorHAnsi" w:eastAsiaTheme="majorEastAsia" w:hAnsiTheme="majorHAnsi" w:cstheme="majorBidi"/>
                        <w:sz w:val="44"/>
                        <w:szCs w:val="44"/>
                      </w:rPr>
                    </w:pPr>
                    <w:r>
                      <w:rPr>
                        <w:rStyle w:val="TitreCar"/>
                        <w:color w:val="8DB3E2" w:themeColor="text2" w:themeTint="66"/>
                      </w:rPr>
                      <w:t>Unité EL213</w:t>
                    </w:r>
                  </w:p>
                </w:tc>
              </w:sdtContent>
            </w:sdt>
          </w:tr>
          <w:tr w:rsidR="00F22A61">
            <w:trPr>
              <w:trHeight w:val="360"/>
              <w:jc w:val="center"/>
            </w:trPr>
            <w:tc>
              <w:tcPr>
                <w:tcW w:w="5000" w:type="pct"/>
                <w:vAlign w:val="center"/>
              </w:tcPr>
              <w:p w:rsidR="00F22A61" w:rsidRDefault="00F22A61">
                <w:pPr>
                  <w:pStyle w:val="Sansinterligne"/>
                  <w:jc w:val="center"/>
                </w:pPr>
              </w:p>
            </w:tc>
          </w:tr>
        </w:tbl>
        <w:p w:rsidR="00F22A61" w:rsidRDefault="00F22A61"/>
        <w:p w:rsidR="00F22A61" w:rsidRDefault="00F22A61"/>
        <w:p w:rsidR="00F22A61" w:rsidRDefault="00F53EDC">
          <w:r>
            <w:rPr>
              <w:noProof/>
              <w:lang w:val="fr-FR" w:eastAsia="fr-FR" w:bidi="ar-SA"/>
            </w:rPr>
            <w:pict>
              <v:shape id="_x0000_s1247" type="#_x0000_t202" style="position:absolute;left:0;text-align:left;margin-left:-7.55pt;margin-top:189.6pt;width:496.1pt;height:54.6pt;z-index:251825152" stroked="f">
                <v:textbox>
                  <w:txbxContent>
                    <w:p w:rsidR="00913FBF" w:rsidRPr="0046096A" w:rsidRDefault="00913FBF" w:rsidP="00913FBF">
                      <w:pPr>
                        <w:pStyle w:val="Titre1"/>
                        <w:rPr>
                          <w:sz w:val="36"/>
                          <w:lang w:val="fr-FR"/>
                        </w:rPr>
                      </w:pPr>
                      <w:r w:rsidRPr="0046096A">
                        <w:rPr>
                          <w:sz w:val="36"/>
                          <w:lang w:val="fr-FR"/>
                        </w:rPr>
                        <w:t>Rapport remis le 27 mai 2008</w:t>
                      </w:r>
                    </w:p>
                  </w:txbxContent>
                </v:textbox>
              </v:shape>
            </w:pict>
          </w:r>
          <w:r w:rsidR="00F22A61">
            <w:br w:type="page"/>
          </w:r>
        </w:p>
      </w:sdtContent>
    </w:sdt>
    <w:p w:rsidR="0046096A" w:rsidRPr="004E40B3" w:rsidRDefault="0046096A" w:rsidP="0046096A">
      <w:pPr>
        <w:pStyle w:val="Titre1"/>
        <w:pBdr>
          <w:bottom w:val="single" w:sz="24" w:space="1" w:color="95B3D7" w:themeColor="accent1" w:themeTint="99"/>
        </w:pBdr>
        <w:jc w:val="right"/>
        <w:rPr>
          <w:color w:val="548DD4" w:themeColor="text2" w:themeTint="99"/>
          <w:sz w:val="48"/>
          <w:lang w:val="fr-FR"/>
        </w:rPr>
      </w:pPr>
      <w:r w:rsidRPr="004E40B3">
        <w:rPr>
          <w:color w:val="548DD4" w:themeColor="text2" w:themeTint="99"/>
          <w:sz w:val="48"/>
          <w:lang w:val="fr-FR"/>
        </w:rPr>
        <w:lastRenderedPageBreak/>
        <w:t>Plan</w:t>
      </w:r>
    </w:p>
    <w:p w:rsidR="0046096A" w:rsidRPr="004E40B3" w:rsidRDefault="0046096A" w:rsidP="0046096A">
      <w:pPr>
        <w:pStyle w:val="Titre1"/>
        <w:rPr>
          <w:smallCaps w:val="0"/>
          <w:spacing w:val="0"/>
          <w:sz w:val="20"/>
          <w:szCs w:val="20"/>
          <w:u w:val="single"/>
          <w:lang w:val="fr-FR"/>
        </w:rPr>
      </w:pPr>
    </w:p>
    <w:p w:rsidR="0046096A" w:rsidRPr="004E40B3" w:rsidRDefault="0046096A" w:rsidP="0046096A">
      <w:pPr>
        <w:pStyle w:val="Titre1"/>
        <w:spacing w:line="360" w:lineRule="auto"/>
        <w:rPr>
          <w:color w:val="17365D" w:themeColor="text2" w:themeShade="BF"/>
          <w:lang w:val="fr-FR"/>
        </w:rPr>
      </w:pPr>
    </w:p>
    <w:p w:rsidR="0046096A" w:rsidRPr="004E40B3" w:rsidRDefault="0046096A" w:rsidP="0046096A">
      <w:pPr>
        <w:pStyle w:val="Titre1"/>
        <w:spacing w:line="360" w:lineRule="auto"/>
        <w:rPr>
          <w:color w:val="17365D" w:themeColor="text2" w:themeShade="BF"/>
          <w:lang w:val="fr-FR"/>
        </w:rPr>
      </w:pPr>
      <w:r w:rsidRPr="004E40B3">
        <w:rPr>
          <w:color w:val="17365D" w:themeColor="text2" w:themeShade="BF"/>
          <w:lang w:val="fr-FR"/>
        </w:rPr>
        <w:t>Introduction</w:t>
      </w:r>
      <w:r w:rsidR="004E40B3" w:rsidRPr="0046096A">
        <w:rPr>
          <w:color w:val="17365D" w:themeColor="text2" w:themeShade="BF"/>
          <w:lang w:val="fr-FR"/>
        </w:rPr>
        <w:t xml:space="preserve">            </w:t>
      </w:r>
      <w:r w:rsidR="004E40B3">
        <w:rPr>
          <w:color w:val="17365D" w:themeColor="text2" w:themeShade="BF"/>
          <w:lang w:val="fr-FR"/>
        </w:rPr>
        <w:t>(p.3)</w:t>
      </w:r>
      <w:r w:rsidR="004E40B3" w:rsidRPr="0046096A">
        <w:rPr>
          <w:color w:val="17365D" w:themeColor="text2" w:themeShade="BF"/>
          <w:lang w:val="fr-FR"/>
        </w:rPr>
        <w:t xml:space="preserve">                                 </w:t>
      </w:r>
      <w:r w:rsidR="004E40B3" w:rsidRPr="0046096A">
        <w:rPr>
          <w:color w:val="17365D" w:themeColor="text2" w:themeShade="BF"/>
          <w:lang w:val="fr-FR"/>
        </w:rPr>
        <w:tab/>
      </w:r>
      <w:r w:rsidR="004E40B3" w:rsidRPr="0046096A">
        <w:rPr>
          <w:color w:val="17365D" w:themeColor="text2" w:themeShade="BF"/>
          <w:lang w:val="fr-FR"/>
        </w:rPr>
        <w:tab/>
      </w:r>
      <w:r w:rsidR="004E40B3" w:rsidRPr="0046096A">
        <w:rPr>
          <w:color w:val="17365D" w:themeColor="text2" w:themeShade="BF"/>
          <w:lang w:val="fr-FR"/>
        </w:rPr>
        <w:tab/>
      </w:r>
      <w:r w:rsidR="004E40B3" w:rsidRPr="0046096A">
        <w:rPr>
          <w:color w:val="17365D" w:themeColor="text2" w:themeShade="BF"/>
          <w:lang w:val="fr-FR"/>
        </w:rPr>
        <w:tab/>
      </w:r>
      <w:r w:rsidR="004E40B3">
        <w:rPr>
          <w:color w:val="17365D" w:themeColor="text2" w:themeShade="BF"/>
          <w:lang w:val="fr-FR"/>
        </w:rPr>
        <w:t xml:space="preserve">                      </w:t>
      </w:r>
    </w:p>
    <w:p w:rsidR="0046096A" w:rsidRPr="0046096A" w:rsidRDefault="0046096A" w:rsidP="0046096A">
      <w:pPr>
        <w:pStyle w:val="Titre1"/>
        <w:spacing w:line="360" w:lineRule="auto"/>
        <w:rPr>
          <w:color w:val="17365D" w:themeColor="text2" w:themeShade="BF"/>
          <w:lang w:val="fr-FR"/>
        </w:rPr>
      </w:pPr>
      <w:r w:rsidRPr="0046096A">
        <w:rPr>
          <w:color w:val="17365D" w:themeColor="text2" w:themeShade="BF"/>
          <w:lang w:val="fr-FR"/>
        </w:rPr>
        <w:t xml:space="preserve">1)Schéma de la carte </w:t>
      </w:r>
      <w:r w:rsidR="004E40B3">
        <w:rPr>
          <w:color w:val="17365D" w:themeColor="text2" w:themeShade="BF"/>
          <w:lang w:val="fr-FR"/>
        </w:rPr>
        <w:t xml:space="preserve"> (p.3)</w:t>
      </w:r>
      <w:r w:rsidRPr="0046096A">
        <w:rPr>
          <w:color w:val="17365D" w:themeColor="text2" w:themeShade="BF"/>
          <w:lang w:val="fr-FR"/>
        </w:rPr>
        <w:t xml:space="preserve">                                            </w:t>
      </w:r>
      <w:r w:rsidRPr="0046096A">
        <w:rPr>
          <w:color w:val="17365D" w:themeColor="text2" w:themeShade="BF"/>
          <w:lang w:val="fr-FR"/>
        </w:rPr>
        <w:tab/>
      </w:r>
      <w:r w:rsidRPr="0046096A">
        <w:rPr>
          <w:color w:val="17365D" w:themeColor="text2" w:themeShade="BF"/>
          <w:lang w:val="fr-FR"/>
        </w:rPr>
        <w:tab/>
      </w:r>
      <w:r w:rsidRPr="0046096A">
        <w:rPr>
          <w:color w:val="17365D" w:themeColor="text2" w:themeShade="BF"/>
          <w:lang w:val="fr-FR"/>
        </w:rPr>
        <w:tab/>
      </w:r>
      <w:r w:rsidRPr="0046096A">
        <w:rPr>
          <w:color w:val="17365D" w:themeColor="text2" w:themeShade="BF"/>
          <w:lang w:val="fr-FR"/>
        </w:rPr>
        <w:tab/>
      </w:r>
      <w:r w:rsidRPr="0046096A">
        <w:rPr>
          <w:color w:val="17365D" w:themeColor="text2" w:themeShade="BF"/>
          <w:lang w:val="fr-FR"/>
        </w:rPr>
        <w:tab/>
      </w:r>
    </w:p>
    <w:p w:rsidR="0046096A" w:rsidRPr="0046096A" w:rsidRDefault="0046096A" w:rsidP="0046096A">
      <w:pPr>
        <w:spacing w:line="360" w:lineRule="auto"/>
        <w:rPr>
          <w:lang w:val="fr-FR"/>
        </w:rPr>
      </w:pPr>
    </w:p>
    <w:p w:rsidR="0046096A" w:rsidRPr="0046096A" w:rsidRDefault="0046096A" w:rsidP="0046096A">
      <w:pPr>
        <w:pStyle w:val="Titre1"/>
        <w:spacing w:line="360" w:lineRule="auto"/>
        <w:rPr>
          <w:color w:val="17365D" w:themeColor="text2" w:themeShade="BF"/>
          <w:lang w:val="fr-FR"/>
        </w:rPr>
      </w:pPr>
      <w:r w:rsidRPr="0046096A">
        <w:rPr>
          <w:color w:val="17365D" w:themeColor="text2" w:themeShade="BF"/>
          <w:lang w:val="fr-FR"/>
        </w:rPr>
        <w:t>2)Plan d’implantation et typons</w:t>
      </w:r>
      <w:r w:rsidR="004E40B3">
        <w:rPr>
          <w:color w:val="17365D" w:themeColor="text2" w:themeShade="BF"/>
          <w:lang w:val="fr-FR"/>
        </w:rPr>
        <w:t xml:space="preserve"> (p.12)</w:t>
      </w:r>
    </w:p>
    <w:p w:rsidR="0046096A" w:rsidRPr="0046096A" w:rsidRDefault="0046096A" w:rsidP="0046096A">
      <w:pPr>
        <w:spacing w:line="360" w:lineRule="auto"/>
        <w:rPr>
          <w:color w:val="17365D" w:themeColor="text2" w:themeShade="BF"/>
          <w:lang w:val="fr-FR"/>
        </w:rPr>
      </w:pPr>
    </w:p>
    <w:p w:rsidR="0046096A" w:rsidRPr="0046096A" w:rsidRDefault="0046096A" w:rsidP="0046096A">
      <w:pPr>
        <w:pStyle w:val="Titre1"/>
        <w:spacing w:line="360" w:lineRule="auto"/>
        <w:rPr>
          <w:color w:val="17365D" w:themeColor="text2" w:themeShade="BF"/>
          <w:lang w:val="fr-FR"/>
        </w:rPr>
      </w:pPr>
      <w:r w:rsidRPr="0046096A">
        <w:rPr>
          <w:color w:val="17365D" w:themeColor="text2" w:themeShade="BF"/>
          <w:lang w:val="fr-FR"/>
        </w:rPr>
        <w:t>3)Partie numérique</w:t>
      </w:r>
      <w:r w:rsidR="004E40B3">
        <w:rPr>
          <w:color w:val="17365D" w:themeColor="text2" w:themeShade="BF"/>
          <w:lang w:val="fr-FR"/>
        </w:rPr>
        <w:t xml:space="preserve"> (p.14)</w:t>
      </w:r>
    </w:p>
    <w:p w:rsidR="0046096A" w:rsidRPr="0046096A" w:rsidRDefault="0046096A" w:rsidP="0046096A">
      <w:pPr>
        <w:spacing w:line="360" w:lineRule="auto"/>
        <w:rPr>
          <w:lang w:val="fr-FR"/>
        </w:rPr>
      </w:pPr>
    </w:p>
    <w:p w:rsidR="0046096A" w:rsidRPr="0046096A" w:rsidRDefault="0046096A" w:rsidP="0046096A">
      <w:pPr>
        <w:pStyle w:val="Titre1"/>
        <w:spacing w:line="360" w:lineRule="auto"/>
        <w:rPr>
          <w:color w:val="17365D" w:themeColor="text2" w:themeShade="BF"/>
          <w:lang w:val="fr-FR"/>
        </w:rPr>
      </w:pPr>
      <w:r w:rsidRPr="0046096A">
        <w:rPr>
          <w:color w:val="17365D" w:themeColor="text2" w:themeShade="BF"/>
          <w:lang w:val="fr-FR"/>
        </w:rPr>
        <w:t>Conclusion</w:t>
      </w:r>
      <w:r w:rsidR="004E40B3">
        <w:rPr>
          <w:color w:val="17365D" w:themeColor="text2" w:themeShade="BF"/>
          <w:lang w:val="fr-FR"/>
        </w:rPr>
        <w:t xml:space="preserve">  (p.14)</w:t>
      </w:r>
    </w:p>
    <w:p w:rsidR="0046096A" w:rsidRPr="0046096A" w:rsidRDefault="0046096A" w:rsidP="0046096A">
      <w:pPr>
        <w:pStyle w:val="Titre1"/>
        <w:spacing w:line="360" w:lineRule="auto"/>
        <w:rPr>
          <w:color w:val="17365D" w:themeColor="text2" w:themeShade="BF"/>
          <w:lang w:val="fr-FR"/>
        </w:rPr>
      </w:pPr>
      <w:r w:rsidRPr="0046096A">
        <w:rPr>
          <w:color w:val="17365D" w:themeColor="text2" w:themeShade="BF"/>
          <w:lang w:val="fr-FR"/>
        </w:rPr>
        <w:t>Annexe : Nomenclature</w:t>
      </w:r>
      <w:r w:rsidR="004E40B3">
        <w:rPr>
          <w:color w:val="17365D" w:themeColor="text2" w:themeShade="BF"/>
          <w:lang w:val="fr-FR"/>
        </w:rPr>
        <w:t xml:space="preserve">  (p.15)</w:t>
      </w:r>
    </w:p>
    <w:p w:rsidR="0046096A" w:rsidRDefault="0046096A" w:rsidP="0046096A">
      <w:pPr>
        <w:pStyle w:val="Titre1"/>
        <w:spacing w:line="360" w:lineRule="auto"/>
        <w:rPr>
          <w:color w:val="17365D" w:themeColor="text2" w:themeShade="BF"/>
          <w:lang w:val="fr-FR"/>
        </w:rPr>
      </w:pPr>
    </w:p>
    <w:p w:rsidR="0046096A" w:rsidRPr="0046096A" w:rsidRDefault="0046096A" w:rsidP="0046096A">
      <w:pPr>
        <w:pStyle w:val="Titre1"/>
        <w:rPr>
          <w:color w:val="17365D" w:themeColor="text2" w:themeShade="BF"/>
          <w:lang w:val="fr-FR"/>
        </w:rPr>
      </w:pPr>
      <w:r w:rsidRPr="0046096A">
        <w:rPr>
          <w:color w:val="17365D" w:themeColor="text2" w:themeShade="BF"/>
          <w:lang w:val="fr-FR"/>
        </w:rPr>
        <w:br w:type="page"/>
      </w:r>
    </w:p>
    <w:p w:rsidR="0046096A" w:rsidRPr="0046096A" w:rsidRDefault="0046096A" w:rsidP="0046096A">
      <w:pPr>
        <w:pStyle w:val="Titre1"/>
        <w:pBdr>
          <w:bottom w:val="single" w:sz="24" w:space="1" w:color="95B3D7" w:themeColor="accent1" w:themeTint="99"/>
        </w:pBdr>
        <w:jc w:val="right"/>
        <w:rPr>
          <w:color w:val="548DD4" w:themeColor="text2" w:themeTint="99"/>
          <w:sz w:val="48"/>
          <w:lang w:val="fr-FR"/>
        </w:rPr>
      </w:pPr>
      <w:r>
        <w:rPr>
          <w:color w:val="548DD4" w:themeColor="text2" w:themeTint="99"/>
          <w:sz w:val="48"/>
          <w:lang w:val="fr-FR"/>
        </w:rPr>
        <w:lastRenderedPageBreak/>
        <w:t>Introduction</w:t>
      </w:r>
    </w:p>
    <w:p w:rsidR="0046096A" w:rsidRDefault="0046096A" w:rsidP="00124ED2">
      <w:pPr>
        <w:rPr>
          <w:lang w:val="fr-FR"/>
        </w:rPr>
      </w:pPr>
    </w:p>
    <w:p w:rsidR="00124ED2" w:rsidRPr="0046096A" w:rsidRDefault="00844C1F" w:rsidP="0046096A">
      <w:pPr>
        <w:ind w:firstLine="708"/>
        <w:rPr>
          <w:sz w:val="26"/>
          <w:szCs w:val="26"/>
          <w:lang w:val="fr-FR"/>
        </w:rPr>
      </w:pPr>
      <w:r w:rsidRPr="0046096A">
        <w:rPr>
          <w:sz w:val="26"/>
          <w:szCs w:val="26"/>
          <w:lang w:val="fr-FR"/>
        </w:rPr>
        <w:t>Pour l’unit</w:t>
      </w:r>
      <w:r w:rsidR="00FB2F9A" w:rsidRPr="0046096A">
        <w:rPr>
          <w:sz w:val="26"/>
          <w:szCs w:val="26"/>
          <w:lang w:val="fr-FR"/>
        </w:rPr>
        <w:t>é</w:t>
      </w:r>
      <w:r w:rsidRPr="0046096A">
        <w:rPr>
          <w:sz w:val="26"/>
          <w:szCs w:val="26"/>
          <w:lang w:val="fr-FR"/>
        </w:rPr>
        <w:t xml:space="preserve"> EL213, </w:t>
      </w:r>
      <w:r w:rsidR="0046096A">
        <w:rPr>
          <w:sz w:val="26"/>
          <w:szCs w:val="26"/>
          <w:lang w:val="fr-FR"/>
        </w:rPr>
        <w:t>on doit</w:t>
      </w:r>
      <w:r w:rsidRPr="0046096A">
        <w:rPr>
          <w:sz w:val="26"/>
          <w:szCs w:val="26"/>
          <w:lang w:val="fr-FR"/>
        </w:rPr>
        <w:t xml:space="preserve"> réaliser u</w:t>
      </w:r>
      <w:r w:rsidR="0074035B" w:rsidRPr="0046096A">
        <w:rPr>
          <w:sz w:val="26"/>
          <w:szCs w:val="26"/>
          <w:lang w:val="fr-FR"/>
        </w:rPr>
        <w:t>n détecteur de proximité sonore ou autrement dit un télémètre UltraSon.</w:t>
      </w:r>
    </w:p>
    <w:p w:rsidR="0074035B" w:rsidRPr="00FD4104" w:rsidRDefault="0074035B" w:rsidP="00124ED2">
      <w:pPr>
        <w:rPr>
          <w:sz w:val="26"/>
          <w:szCs w:val="26"/>
          <w:lang w:val="fr-FR"/>
        </w:rPr>
      </w:pPr>
      <w:r w:rsidRPr="00FD4104">
        <w:rPr>
          <w:sz w:val="26"/>
          <w:szCs w:val="26"/>
          <w:lang w:val="fr-FR"/>
        </w:rPr>
        <w:t>Le cahier des charges est le suivant :</w:t>
      </w:r>
    </w:p>
    <w:p w:rsidR="0074035B" w:rsidRPr="00FD4104" w:rsidRDefault="00F22A61" w:rsidP="00FB2F9A">
      <w:pPr>
        <w:pStyle w:val="Paragraphedeliste"/>
        <w:numPr>
          <w:ilvl w:val="0"/>
          <w:numId w:val="1"/>
        </w:numPr>
        <w:rPr>
          <w:sz w:val="26"/>
          <w:szCs w:val="26"/>
          <w:lang w:val="fr-FR"/>
        </w:rPr>
      </w:pPr>
      <w:r w:rsidRPr="00FD4104">
        <w:rPr>
          <w:sz w:val="26"/>
          <w:szCs w:val="26"/>
          <w:lang w:val="fr-FR"/>
        </w:rPr>
        <w:t>Déterminer l</w:t>
      </w:r>
      <w:r w:rsidR="0074035B" w:rsidRPr="00FD4104">
        <w:rPr>
          <w:sz w:val="26"/>
          <w:szCs w:val="26"/>
          <w:lang w:val="fr-FR"/>
        </w:rPr>
        <w:t>a distance minimum et la distance maximum</w:t>
      </w:r>
    </w:p>
    <w:p w:rsidR="0074035B" w:rsidRPr="00FD4104" w:rsidRDefault="0074035B" w:rsidP="00FB2F9A">
      <w:pPr>
        <w:pStyle w:val="Paragraphedeliste"/>
        <w:numPr>
          <w:ilvl w:val="0"/>
          <w:numId w:val="1"/>
        </w:numPr>
        <w:rPr>
          <w:sz w:val="26"/>
          <w:szCs w:val="26"/>
          <w:lang w:val="fr-FR"/>
        </w:rPr>
      </w:pPr>
      <w:r w:rsidRPr="00FD4104">
        <w:rPr>
          <w:sz w:val="26"/>
          <w:szCs w:val="26"/>
          <w:lang w:val="fr-FR"/>
        </w:rPr>
        <w:t>Affichage de la distance sur un écran LCD</w:t>
      </w:r>
    </w:p>
    <w:p w:rsidR="0046096A" w:rsidRDefault="0074035B" w:rsidP="0046096A">
      <w:pPr>
        <w:pStyle w:val="Paragraphedeliste"/>
        <w:numPr>
          <w:ilvl w:val="0"/>
          <w:numId w:val="1"/>
        </w:numPr>
        <w:rPr>
          <w:sz w:val="26"/>
          <w:szCs w:val="26"/>
        </w:rPr>
      </w:pPr>
      <w:r w:rsidRPr="0046096A">
        <w:rPr>
          <w:sz w:val="26"/>
          <w:szCs w:val="26"/>
        </w:rPr>
        <w:t>Emission d’une alerte sonore</w:t>
      </w:r>
    </w:p>
    <w:p w:rsidR="0046096A" w:rsidRDefault="0046096A" w:rsidP="0046096A">
      <w:pPr>
        <w:ind w:left="360"/>
        <w:rPr>
          <w:sz w:val="26"/>
          <w:szCs w:val="26"/>
        </w:rPr>
      </w:pPr>
    </w:p>
    <w:p w:rsidR="0046096A" w:rsidRPr="0046096A" w:rsidRDefault="0046096A" w:rsidP="0046096A">
      <w:pPr>
        <w:pStyle w:val="Titre1"/>
        <w:numPr>
          <w:ilvl w:val="0"/>
          <w:numId w:val="7"/>
        </w:numPr>
        <w:pBdr>
          <w:bottom w:val="single" w:sz="24" w:space="1" w:color="95B3D7" w:themeColor="accent1" w:themeTint="99"/>
        </w:pBdr>
        <w:jc w:val="right"/>
        <w:rPr>
          <w:color w:val="548DD4" w:themeColor="text2" w:themeTint="99"/>
          <w:sz w:val="48"/>
          <w:lang w:val="fr-FR"/>
        </w:rPr>
      </w:pPr>
      <w:r>
        <w:rPr>
          <w:color w:val="548DD4" w:themeColor="text2" w:themeTint="99"/>
          <w:sz w:val="48"/>
          <w:lang w:val="fr-FR"/>
        </w:rPr>
        <w:t>Schéma de la carte</w:t>
      </w:r>
    </w:p>
    <w:p w:rsidR="0046096A" w:rsidRPr="0046096A" w:rsidRDefault="0046096A" w:rsidP="0046096A">
      <w:pPr>
        <w:ind w:left="360"/>
        <w:rPr>
          <w:sz w:val="26"/>
          <w:szCs w:val="26"/>
        </w:rPr>
      </w:pPr>
    </w:p>
    <w:p w:rsidR="0046096A" w:rsidRPr="0046096A" w:rsidRDefault="0046096A" w:rsidP="0046096A">
      <w:pPr>
        <w:ind w:firstLine="360"/>
        <w:rPr>
          <w:sz w:val="26"/>
          <w:szCs w:val="26"/>
          <w:lang w:val="fr-FR"/>
        </w:rPr>
      </w:pPr>
      <w:r w:rsidRPr="0046096A">
        <w:rPr>
          <w:sz w:val="26"/>
          <w:szCs w:val="26"/>
          <w:lang w:val="fr-FR"/>
        </w:rPr>
        <w:t xml:space="preserve">Pour réaliser la carte, nous disposons d’un schéma où il manque quelques éléments. Voilà comment nous avons </w:t>
      </w:r>
      <w:r>
        <w:rPr>
          <w:sz w:val="26"/>
          <w:szCs w:val="26"/>
          <w:lang w:val="fr-FR"/>
        </w:rPr>
        <w:t>analysé puis complété</w:t>
      </w:r>
      <w:r w:rsidRPr="0046096A">
        <w:rPr>
          <w:sz w:val="26"/>
          <w:szCs w:val="26"/>
          <w:lang w:val="fr-FR"/>
        </w:rPr>
        <w:t xml:space="preserve"> le schéma petit à petit jusqu’au schéma final :</w:t>
      </w:r>
    </w:p>
    <w:p w:rsidR="0062393E" w:rsidRPr="0046096A" w:rsidRDefault="0062393E" w:rsidP="0046096A">
      <w:pPr>
        <w:pStyle w:val="Paragraphedeliste"/>
        <w:numPr>
          <w:ilvl w:val="0"/>
          <w:numId w:val="8"/>
        </w:numPr>
        <w:rPr>
          <w:b/>
          <w:color w:val="8DB3E2" w:themeColor="text2" w:themeTint="66"/>
          <w:sz w:val="32"/>
          <w:szCs w:val="26"/>
          <w:u w:val="single"/>
          <w:lang w:val="fr-FR"/>
        </w:rPr>
      </w:pPr>
      <w:r w:rsidRPr="0046096A">
        <w:rPr>
          <w:b/>
          <w:color w:val="8DB3E2" w:themeColor="text2" w:themeTint="66"/>
          <w:sz w:val="32"/>
          <w:szCs w:val="26"/>
          <w:u w:val="single"/>
          <w:lang w:val="fr-FR"/>
        </w:rPr>
        <w:t>Signal fourni :</w:t>
      </w:r>
    </w:p>
    <w:p w:rsidR="008B0D5B" w:rsidRPr="0046096A" w:rsidRDefault="00FB2F9A" w:rsidP="0046096A">
      <w:pPr>
        <w:ind w:firstLine="360"/>
        <w:rPr>
          <w:sz w:val="26"/>
          <w:szCs w:val="26"/>
          <w:lang w:val="fr-FR"/>
        </w:rPr>
      </w:pPr>
      <w:r w:rsidRPr="0046096A">
        <w:rPr>
          <w:sz w:val="26"/>
          <w:szCs w:val="26"/>
          <w:lang w:val="fr-FR"/>
        </w:rPr>
        <w:t xml:space="preserve">Nous disposons pour </w:t>
      </w:r>
      <w:r w:rsidR="0046096A">
        <w:rPr>
          <w:sz w:val="26"/>
          <w:szCs w:val="26"/>
          <w:lang w:val="fr-FR"/>
        </w:rPr>
        <w:t>réaliser la carte</w:t>
      </w:r>
      <w:r w:rsidRPr="0046096A">
        <w:rPr>
          <w:sz w:val="26"/>
          <w:szCs w:val="26"/>
          <w:lang w:val="fr-FR"/>
        </w:rPr>
        <w:t xml:space="preserve"> d’un émetteur et d’un récepteur ultrason. Le signal reçu</w:t>
      </w:r>
      <w:r w:rsidR="008B0D5B" w:rsidRPr="0046096A">
        <w:rPr>
          <w:sz w:val="26"/>
          <w:szCs w:val="26"/>
          <w:lang w:val="fr-FR"/>
        </w:rPr>
        <w:t xml:space="preserve"> </w:t>
      </w:r>
      <w:r w:rsidR="0046096A" w:rsidRPr="0046096A">
        <w:rPr>
          <w:sz w:val="26"/>
          <w:szCs w:val="26"/>
          <w:lang w:val="fr-FR"/>
        </w:rPr>
        <w:t>a une</w:t>
      </w:r>
      <w:r w:rsidR="008B0D5B" w:rsidRPr="0046096A">
        <w:rPr>
          <w:sz w:val="26"/>
          <w:szCs w:val="26"/>
          <w:lang w:val="fr-FR"/>
        </w:rPr>
        <w:t xml:space="preserve"> période de T=5,9 ms allant de 0 à 3,3 V. Le signal est modulé en largeur d’impulsion selon la distance entre l’émetteur et le récepteur. </w:t>
      </w:r>
    </w:p>
    <w:p w:rsidR="00FB2F9A" w:rsidRPr="00FD4104" w:rsidRDefault="008B0D5B" w:rsidP="00FB2F9A">
      <w:pPr>
        <w:rPr>
          <w:sz w:val="26"/>
          <w:szCs w:val="26"/>
          <w:lang w:val="fr-FR"/>
        </w:rPr>
      </w:pPr>
      <w:r w:rsidRPr="00FD4104">
        <w:rPr>
          <w:sz w:val="26"/>
          <w:szCs w:val="26"/>
          <w:lang w:val="fr-FR"/>
        </w:rPr>
        <w:t>Lorsque la distance entre le récepteur et l’émetteur est de 2 cm (1cm s’il y a un aller retour), alors le niveau haut a une durée de 0,2ms.</w:t>
      </w:r>
    </w:p>
    <w:p w:rsidR="008B0D5B" w:rsidRPr="00FD4104" w:rsidRDefault="008B0D5B" w:rsidP="008B0D5B">
      <w:pPr>
        <w:rPr>
          <w:sz w:val="26"/>
          <w:szCs w:val="26"/>
          <w:lang w:val="fr-FR"/>
        </w:rPr>
      </w:pPr>
      <w:r w:rsidRPr="00FD4104">
        <w:rPr>
          <w:sz w:val="26"/>
          <w:szCs w:val="26"/>
          <w:lang w:val="fr-FR"/>
        </w:rPr>
        <w:t>Lorsque la distance entre le récepteur et l’émetteur est de 20 cm (10cm s’il y a un aller retour), alors le niveau haut a une durée de 5,9ms. C’est à dire un niveau haut constant car T=5,9ms.</w:t>
      </w:r>
    </w:p>
    <w:p w:rsidR="008B0D5B" w:rsidRPr="0046096A" w:rsidRDefault="0062393E" w:rsidP="0046096A">
      <w:pPr>
        <w:pStyle w:val="Paragraphedeliste"/>
        <w:numPr>
          <w:ilvl w:val="0"/>
          <w:numId w:val="9"/>
        </w:numPr>
        <w:rPr>
          <w:b/>
          <w:color w:val="8DB3E2" w:themeColor="text2" w:themeTint="66"/>
          <w:sz w:val="32"/>
          <w:szCs w:val="26"/>
          <w:u w:val="single"/>
        </w:rPr>
      </w:pPr>
      <w:r w:rsidRPr="0046096A">
        <w:rPr>
          <w:b/>
          <w:color w:val="8DB3E2" w:themeColor="text2" w:themeTint="66"/>
          <w:sz w:val="32"/>
          <w:szCs w:val="26"/>
          <w:u w:val="single"/>
        </w:rPr>
        <w:t>Signal sonore :</w:t>
      </w:r>
    </w:p>
    <w:p w:rsidR="008B0D5B" w:rsidRPr="0046096A" w:rsidRDefault="008B0D5B" w:rsidP="0046096A">
      <w:pPr>
        <w:ind w:firstLine="360"/>
        <w:rPr>
          <w:sz w:val="26"/>
          <w:szCs w:val="26"/>
          <w:lang w:val="fr-FR"/>
        </w:rPr>
      </w:pPr>
      <w:r w:rsidRPr="0046096A">
        <w:rPr>
          <w:sz w:val="26"/>
          <w:szCs w:val="26"/>
          <w:lang w:val="fr-FR"/>
        </w:rPr>
        <w:t>On veut générer un signal variable en fréquence audible pour alerter l’</w:t>
      </w:r>
      <w:r w:rsidR="00EC2458" w:rsidRPr="0046096A">
        <w:rPr>
          <w:sz w:val="26"/>
          <w:szCs w:val="26"/>
          <w:lang w:val="fr-FR"/>
        </w:rPr>
        <w:t>usager de la distance.</w:t>
      </w:r>
    </w:p>
    <w:p w:rsidR="00EC2458" w:rsidRPr="00FD4104" w:rsidRDefault="00EC2458" w:rsidP="008B0D5B">
      <w:pPr>
        <w:rPr>
          <w:sz w:val="26"/>
          <w:szCs w:val="26"/>
          <w:lang w:val="fr-FR"/>
        </w:rPr>
      </w:pPr>
      <w:r w:rsidRPr="00FD4104">
        <w:rPr>
          <w:sz w:val="26"/>
          <w:szCs w:val="26"/>
          <w:lang w:val="fr-FR"/>
        </w:rPr>
        <w:t>Pour cela, on fabrique une trame constituée d’un signal fixe (</w:t>
      </w:r>
      <w:r w:rsidR="006837B9" w:rsidRPr="00FD4104">
        <w:rPr>
          <w:sz w:val="26"/>
          <w:szCs w:val="26"/>
          <w:lang w:val="fr-FR"/>
        </w:rPr>
        <w:t xml:space="preserve">un </w:t>
      </w:r>
      <w:r w:rsidRPr="00FD4104">
        <w:rPr>
          <w:sz w:val="26"/>
          <w:szCs w:val="26"/>
          <w:lang w:val="fr-FR"/>
        </w:rPr>
        <w:t>bip) que l’on répète à périodicité variable selon la distance entre l’émetteur et le récepteur.</w:t>
      </w:r>
    </w:p>
    <w:p w:rsidR="00EC2458" w:rsidRPr="00FD4104" w:rsidRDefault="006837B9" w:rsidP="008B0D5B">
      <w:pPr>
        <w:rPr>
          <w:sz w:val="26"/>
          <w:szCs w:val="26"/>
          <w:lang w:val="fr-FR"/>
        </w:rPr>
      </w:pPr>
      <w:r w:rsidRPr="00723F46">
        <w:rPr>
          <w:sz w:val="26"/>
          <w:szCs w:val="26"/>
          <w:lang w:val="fr-FR"/>
        </w:rPr>
        <w:lastRenderedPageBreak/>
        <w:t xml:space="preserve">Le bip est calé à peu près sur le </w:t>
      </w:r>
      <w:r w:rsidR="00723F46" w:rsidRPr="00723F46">
        <w:rPr>
          <w:sz w:val="26"/>
          <w:szCs w:val="26"/>
          <w:lang w:val="fr-FR"/>
        </w:rPr>
        <w:t>“la”</w:t>
      </w:r>
      <w:r w:rsidRPr="00723F46">
        <w:rPr>
          <w:sz w:val="26"/>
          <w:szCs w:val="26"/>
          <w:lang w:val="fr-FR"/>
        </w:rPr>
        <w:t>.</w:t>
      </w:r>
      <w:r w:rsidR="0062393E" w:rsidRPr="00723F46">
        <w:rPr>
          <w:sz w:val="26"/>
          <w:szCs w:val="26"/>
          <w:lang w:val="fr-FR"/>
        </w:rPr>
        <w:t xml:space="preserve"> </w:t>
      </w:r>
      <w:r w:rsidRPr="00FD4104">
        <w:rPr>
          <w:sz w:val="26"/>
          <w:szCs w:val="26"/>
          <w:lang w:val="fr-FR"/>
        </w:rPr>
        <w:t>C’est une trame composée de 5 périodes de 400Hz.</w:t>
      </w:r>
    </w:p>
    <w:p w:rsidR="00D845FB" w:rsidRPr="00FD4104" w:rsidRDefault="00D845FB" w:rsidP="00D845FB">
      <w:pPr>
        <w:rPr>
          <w:sz w:val="26"/>
          <w:szCs w:val="26"/>
          <w:lang w:val="fr-FR"/>
        </w:rPr>
      </w:pPr>
      <w:r w:rsidRPr="00FD4104">
        <w:rPr>
          <w:sz w:val="26"/>
          <w:szCs w:val="26"/>
          <w:lang w:val="fr-FR"/>
        </w:rPr>
        <w:t>Mais nous allons prendre f=300 Hz</w:t>
      </w:r>
    </w:p>
    <w:p w:rsidR="00D845FB" w:rsidRPr="00723F46" w:rsidRDefault="00D845FB" w:rsidP="00D845FB">
      <w:pPr>
        <w:rPr>
          <w:sz w:val="26"/>
          <w:szCs w:val="26"/>
          <w:lang w:val="fr-FR"/>
        </w:rPr>
      </w:pPr>
      <w:r w:rsidRPr="00723F46">
        <w:rPr>
          <w:sz w:val="26"/>
          <w:szCs w:val="26"/>
          <w:lang w:val="fr-FR"/>
        </w:rPr>
        <w:t>Nou</w:t>
      </w:r>
      <w:r w:rsidR="00723F46" w:rsidRPr="00723F46">
        <w:rPr>
          <w:sz w:val="26"/>
          <w:szCs w:val="26"/>
          <w:lang w:val="fr-FR"/>
        </w:rPr>
        <w:t>s aurons donc le calcul suivant</w:t>
      </w:r>
      <w:r w:rsidRPr="00723F46">
        <w:rPr>
          <w:sz w:val="26"/>
          <w:szCs w:val="26"/>
          <w:lang w:val="fr-FR"/>
        </w:rPr>
        <w:t xml:space="preserve">: </w:t>
      </w:r>
      <m:oMath>
        <m:r>
          <w:rPr>
            <w:rFonts w:ascii="Cambria Math" w:hAnsi="Cambria Math"/>
            <w:sz w:val="26"/>
            <w:szCs w:val="26"/>
          </w:rPr>
          <m:t>f</m:t>
        </m:r>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1,40</m:t>
            </m:r>
          </m:num>
          <m:den>
            <m:sSub>
              <m:sSubPr>
                <m:ctrlPr>
                  <w:rPr>
                    <w:rFonts w:ascii="Cambria Math" w:hAnsi="Cambria Math"/>
                    <w:i/>
                    <w:sz w:val="26"/>
                    <w:szCs w:val="26"/>
                  </w:rPr>
                </m:ctrlPr>
              </m:sSubPr>
              <m:e>
                <m:r>
                  <w:rPr>
                    <w:rFonts w:ascii="Cambria Math" w:hAnsi="Cambria Math"/>
                    <w:sz w:val="26"/>
                    <w:szCs w:val="26"/>
                    <w:lang w:val="fr-FR"/>
                  </w:rPr>
                  <m:t>(</m:t>
                </m:r>
                <m:r>
                  <w:rPr>
                    <w:rFonts w:ascii="Cambria Math" w:hAnsi="Cambria Math"/>
                    <w:sz w:val="26"/>
                    <w:szCs w:val="26"/>
                  </w:rPr>
                  <m:t>R</m:t>
                </m:r>
              </m:e>
              <m:sub>
                <m:r>
                  <w:rPr>
                    <w:rFonts w:ascii="Cambria Math" w:hAnsi="Cambria Math"/>
                    <w:sz w:val="26"/>
                    <w:szCs w:val="26"/>
                  </w:rPr>
                  <m:t>a</m:t>
                </m:r>
              </m:sub>
            </m:sSub>
            <m:r>
              <w:rPr>
                <w:rFonts w:ascii="Cambria Math" w:hAnsi="Cambria Math"/>
                <w:sz w:val="26"/>
                <w:szCs w:val="26"/>
                <w:lang w:val="fr-FR"/>
              </w:rPr>
              <m:t>+2</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b</m:t>
                </m:r>
              </m:sub>
            </m:sSub>
            <m:r>
              <w:rPr>
                <w:rFonts w:ascii="Cambria Math" w:hAnsi="Cambria Math"/>
                <w:sz w:val="26"/>
                <w:szCs w:val="26"/>
                <w:lang w:val="fr-FR"/>
              </w:rPr>
              <m:t>)</m:t>
            </m:r>
            <m:r>
              <w:rPr>
                <w:rFonts w:ascii="Cambria Math" w:hAnsi="Cambria Math"/>
                <w:sz w:val="26"/>
                <w:szCs w:val="26"/>
              </w:rPr>
              <m:t>C</m:t>
            </m:r>
          </m:den>
        </m:f>
        <m:r>
          <w:rPr>
            <w:rFonts w:ascii="Cambria Math" w:hAnsi="Cambria Math"/>
            <w:sz w:val="26"/>
            <w:szCs w:val="26"/>
            <w:lang w:val="fr-FR"/>
          </w:rPr>
          <m:t>≃300</m:t>
        </m:r>
        <m:r>
          <w:rPr>
            <w:rFonts w:ascii="Cambria Math" w:hAnsi="Cambria Math"/>
            <w:sz w:val="26"/>
            <w:szCs w:val="26"/>
          </w:rPr>
          <m:t>Hz</m:t>
        </m:r>
      </m:oMath>
      <w:r w:rsidRPr="00723F46">
        <w:rPr>
          <w:sz w:val="26"/>
          <w:szCs w:val="26"/>
          <w:lang w:val="fr-FR"/>
        </w:rPr>
        <w:t xml:space="preserve">, donc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a</m:t>
            </m:r>
          </m:sub>
        </m:sSub>
        <m:r>
          <w:rPr>
            <w:rFonts w:ascii="Cambria Math" w:hAnsi="Cambria Math"/>
            <w:sz w:val="26"/>
            <w:szCs w:val="26"/>
            <w:lang w:val="fr-FR"/>
          </w:rPr>
          <m:t>+2</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b</m:t>
            </m:r>
          </m:sub>
        </m:sSub>
        <m:r>
          <w:rPr>
            <w:rFonts w:ascii="Cambria Math" w:hAnsi="Cambria Math"/>
            <w:sz w:val="26"/>
            <w:szCs w:val="26"/>
            <w:lang w:val="fr-FR"/>
          </w:rPr>
          <m:t>=48</m:t>
        </m:r>
        <m:r>
          <w:rPr>
            <w:rFonts w:ascii="Cambria Math" w:hAnsi="Cambria Math"/>
            <w:sz w:val="26"/>
            <w:szCs w:val="26"/>
          </w:rPr>
          <m:t>k</m:t>
        </m:r>
        <m:r>
          <m:rPr>
            <m:sty m:val="p"/>
          </m:rPr>
          <w:rPr>
            <w:rFonts w:ascii="Cambria Math" w:hAnsi="Cambria Math"/>
            <w:sz w:val="26"/>
            <w:szCs w:val="26"/>
          </w:rPr>
          <m:t>Ω</m:t>
        </m:r>
      </m:oMath>
      <w:r w:rsidRPr="00723F46">
        <w:rPr>
          <w:sz w:val="26"/>
          <w:szCs w:val="26"/>
          <w:lang w:val="fr-FR"/>
        </w:rPr>
        <w:t xml:space="preserve">   avec C= 100nF</w:t>
      </w:r>
    </w:p>
    <w:p w:rsidR="00D845FB" w:rsidRPr="00FD4104" w:rsidRDefault="00D845FB" w:rsidP="008B0D5B">
      <w:pPr>
        <w:rPr>
          <w:sz w:val="26"/>
          <w:szCs w:val="26"/>
          <w:lang w:val="fr-FR"/>
        </w:rPr>
      </w:pPr>
      <w:r w:rsidRPr="00723F46">
        <w:rPr>
          <w:sz w:val="26"/>
          <w:szCs w:val="26"/>
          <w:lang w:val="fr-FR"/>
        </w:rPr>
        <w:t xml:space="preserve">Donc </w:t>
      </w:r>
      <m:oMath>
        <m:r>
          <w:rPr>
            <w:rFonts w:ascii="Cambria Math" w:hAnsi="Cambria Math"/>
            <w:sz w:val="26"/>
            <w:szCs w:val="26"/>
            <w:bdr w:val="single" w:sz="24" w:space="0" w:color="95B3D7" w:themeColor="accent1" w:themeTint="99"/>
          </w:rPr>
          <m:t>Ra</m:t>
        </m:r>
        <m:r>
          <w:rPr>
            <w:rFonts w:ascii="Cambria Math" w:hAnsi="Cambria Math"/>
            <w:sz w:val="26"/>
            <w:szCs w:val="26"/>
            <w:bdr w:val="single" w:sz="24" w:space="0" w:color="95B3D7" w:themeColor="accent1" w:themeTint="99"/>
            <w:lang w:val="fr-FR"/>
          </w:rPr>
          <m:t xml:space="preserve">=2,2 </m:t>
        </m:r>
        <m:r>
          <w:rPr>
            <w:rFonts w:ascii="Cambria Math" w:hAnsi="Cambria Math"/>
            <w:sz w:val="26"/>
            <w:szCs w:val="26"/>
            <w:bdr w:val="single" w:sz="24" w:space="0" w:color="95B3D7" w:themeColor="accent1" w:themeTint="99"/>
          </w:rPr>
          <m:t>k</m:t>
        </m:r>
        <m:r>
          <m:rPr>
            <m:sty m:val="p"/>
          </m:rPr>
          <w:rPr>
            <w:rFonts w:ascii="Cambria Math" w:hAnsi="Cambria Math"/>
            <w:sz w:val="26"/>
            <w:szCs w:val="26"/>
            <w:bdr w:val="single" w:sz="24" w:space="0" w:color="95B3D7" w:themeColor="accent1" w:themeTint="99"/>
          </w:rPr>
          <m:t>Ω</m:t>
        </m:r>
        <m:r>
          <m:rPr>
            <m:sty m:val="p"/>
          </m:rPr>
          <w:rPr>
            <w:rFonts w:ascii="Cambria Math" w:hAnsi="Cambria Math"/>
            <w:sz w:val="26"/>
            <w:szCs w:val="26"/>
            <w:bdr w:val="single" w:sz="24" w:space="0" w:color="95B3D7" w:themeColor="accent1" w:themeTint="99"/>
            <w:lang w:val="fr-FR"/>
          </w:rPr>
          <m:t xml:space="preserve"> </m:t>
        </m:r>
      </m:oMath>
      <w:r w:rsidRPr="00723F46">
        <w:rPr>
          <w:sz w:val="26"/>
          <w:szCs w:val="26"/>
          <w:lang w:val="fr-FR"/>
        </w:rPr>
        <w:t xml:space="preserve"> </w:t>
      </w:r>
      <w:r w:rsidR="00723F46" w:rsidRPr="00723F46">
        <w:rPr>
          <w:sz w:val="26"/>
          <w:szCs w:val="26"/>
          <w:lang w:val="fr-FR"/>
        </w:rPr>
        <w:t xml:space="preserve"> et  </w:t>
      </w:r>
      <m:oMath>
        <m:r>
          <w:rPr>
            <w:rFonts w:ascii="Cambria Math" w:hAnsi="Cambria Math"/>
            <w:sz w:val="26"/>
            <w:szCs w:val="26"/>
            <w:bdr w:val="single" w:sz="24" w:space="0" w:color="95B3D7" w:themeColor="accent1" w:themeTint="99"/>
          </w:rPr>
          <m:t>Rb</m:t>
        </m:r>
        <m:r>
          <w:rPr>
            <w:rFonts w:ascii="Cambria Math" w:hAnsi="Cambria Math"/>
            <w:sz w:val="26"/>
            <w:szCs w:val="26"/>
            <w:bdr w:val="single" w:sz="24" w:space="0" w:color="95B3D7" w:themeColor="accent1" w:themeTint="99"/>
            <w:lang w:val="fr-FR"/>
          </w:rPr>
          <m:t xml:space="preserve">=1,2 </m:t>
        </m:r>
        <m:r>
          <w:rPr>
            <w:rFonts w:ascii="Cambria Math" w:hAnsi="Cambria Math"/>
            <w:sz w:val="26"/>
            <w:szCs w:val="26"/>
            <w:bdr w:val="single" w:sz="24" w:space="0" w:color="95B3D7" w:themeColor="accent1" w:themeTint="99"/>
          </w:rPr>
          <m:t>k</m:t>
        </m:r>
        <m:r>
          <m:rPr>
            <m:sty m:val="p"/>
          </m:rPr>
          <w:rPr>
            <w:rFonts w:ascii="Cambria Math" w:hAnsi="Cambria Math"/>
            <w:sz w:val="26"/>
            <w:szCs w:val="26"/>
            <w:bdr w:val="single" w:sz="24" w:space="0" w:color="95B3D7" w:themeColor="accent1" w:themeTint="99"/>
          </w:rPr>
          <m:t>Ω</m:t>
        </m:r>
      </m:oMath>
    </w:p>
    <w:p w:rsidR="0062393E" w:rsidRPr="00723F46" w:rsidRDefault="0062393E" w:rsidP="008B0D5B">
      <w:pPr>
        <w:rPr>
          <w:sz w:val="26"/>
          <w:szCs w:val="26"/>
          <w:lang w:val="fr-FR"/>
        </w:rPr>
      </w:pPr>
      <w:r w:rsidRPr="00723F46">
        <w:rPr>
          <w:sz w:val="26"/>
          <w:szCs w:val="26"/>
          <w:lang w:val="fr-FR"/>
        </w:rPr>
        <w:t>La période de répétition est de 1Hz pour la distance la plus lointaine</w:t>
      </w:r>
      <w:r w:rsidR="00723F46" w:rsidRPr="00723F46">
        <w:rPr>
          <w:sz w:val="26"/>
          <w:szCs w:val="26"/>
          <w:lang w:val="fr-FR"/>
        </w:rPr>
        <w:t xml:space="preserve"> et l</w:t>
      </w:r>
      <w:r w:rsidRPr="00723F46">
        <w:rPr>
          <w:sz w:val="26"/>
          <w:szCs w:val="26"/>
          <w:lang w:val="fr-FR"/>
        </w:rPr>
        <w:t>a période est de 10Hz pour le contact.</w:t>
      </w:r>
    </w:p>
    <w:p w:rsidR="0062393E" w:rsidRPr="00FD4104" w:rsidRDefault="0062393E" w:rsidP="00723F46">
      <w:pPr>
        <w:jc w:val="left"/>
        <w:rPr>
          <w:sz w:val="26"/>
          <w:szCs w:val="26"/>
          <w:lang w:val="fr-FR"/>
        </w:rPr>
      </w:pPr>
      <w:r w:rsidRPr="00FD4104">
        <w:rPr>
          <w:sz w:val="26"/>
          <w:szCs w:val="26"/>
          <w:lang w:val="fr-FR"/>
        </w:rPr>
        <w:t xml:space="preserve">Pour </w:t>
      </w:r>
      <w:r w:rsidR="00787953" w:rsidRPr="00FD4104">
        <w:rPr>
          <w:sz w:val="26"/>
          <w:szCs w:val="26"/>
          <w:lang w:val="fr-FR"/>
        </w:rPr>
        <w:t xml:space="preserve"> connaître le moment où le radar ne signalera plus la distance se fait comme suit :</w:t>
      </w:r>
    </w:p>
    <w:p w:rsidR="00D845FB" w:rsidRPr="00723F46" w:rsidRDefault="00723F46" w:rsidP="00723F46">
      <w:pPr>
        <w:jc w:val="left"/>
        <w:rPr>
          <w:sz w:val="26"/>
          <w:szCs w:val="26"/>
          <w:lang w:val="fr-FR"/>
        </w:rPr>
      </w:pPr>
      <w:r w:rsidRPr="00723F46">
        <w:rPr>
          <w:sz w:val="26"/>
          <w:szCs w:val="26"/>
          <w:lang w:val="fr-FR"/>
        </w:rPr>
        <w:t xml:space="preserve">Tv=(Distance </w:t>
      </w:r>
      <w:r w:rsidR="00787953" w:rsidRPr="00723F46">
        <w:rPr>
          <w:sz w:val="26"/>
          <w:szCs w:val="26"/>
          <w:lang w:val="fr-FR"/>
        </w:rPr>
        <w:t>min</w:t>
      </w:r>
      <w:r w:rsidRPr="00723F46">
        <w:rPr>
          <w:sz w:val="26"/>
          <w:szCs w:val="26"/>
          <w:lang w:val="fr-FR"/>
        </w:rPr>
        <w:t>)</w:t>
      </w:r>
      <w:r w:rsidR="00787953" w:rsidRPr="00723F46">
        <w:rPr>
          <w:sz w:val="26"/>
          <w:szCs w:val="26"/>
          <w:lang w:val="fr-FR"/>
        </w:rPr>
        <w:t>/</w:t>
      </w:r>
      <w:r>
        <w:rPr>
          <w:sz w:val="26"/>
          <w:szCs w:val="26"/>
          <w:lang w:val="fr-FR"/>
        </w:rPr>
        <w:t>(</w:t>
      </w:r>
      <w:r w:rsidR="00787953" w:rsidRPr="00723F46">
        <w:rPr>
          <w:sz w:val="26"/>
          <w:szCs w:val="26"/>
          <w:lang w:val="fr-FR"/>
        </w:rPr>
        <w:t>vitesse de l’onde</w:t>
      </w:r>
      <w:r>
        <w:rPr>
          <w:sz w:val="26"/>
          <w:szCs w:val="26"/>
          <w:lang w:val="fr-FR"/>
        </w:rPr>
        <w:t>)</w:t>
      </w:r>
      <w:r w:rsidR="00787953" w:rsidRPr="00723F46">
        <w:rPr>
          <w:sz w:val="26"/>
          <w:szCs w:val="26"/>
          <w:lang w:val="fr-FR"/>
        </w:rPr>
        <w:t>=2/340=5,88ms. Si la voiture va à 1m/s, alo</w:t>
      </w:r>
      <w:r w:rsidRPr="00723F46">
        <w:rPr>
          <w:sz w:val="26"/>
          <w:szCs w:val="26"/>
          <w:lang w:val="fr-FR"/>
        </w:rPr>
        <w:t xml:space="preserve">rs la distance sera de </w:t>
      </w:r>
      <w:r w:rsidRPr="00723F46">
        <w:rPr>
          <w:sz w:val="26"/>
          <w:szCs w:val="26"/>
          <w:bdr w:val="single" w:sz="24" w:space="0" w:color="95B3D7" w:themeColor="accent1" w:themeTint="99"/>
          <w:lang w:val="fr-FR"/>
        </w:rPr>
        <w:t>5,88mm</w:t>
      </w:r>
      <w:r w:rsidRPr="00723F46">
        <w:rPr>
          <w:sz w:val="26"/>
          <w:szCs w:val="26"/>
          <w:lang w:val="fr-FR"/>
        </w:rPr>
        <w:t>, c</w:t>
      </w:r>
      <w:r w:rsidR="00787953" w:rsidRPr="00723F46">
        <w:rPr>
          <w:sz w:val="26"/>
          <w:szCs w:val="26"/>
          <w:lang w:val="fr-FR"/>
        </w:rPr>
        <w:t>’est à dire le cont</w:t>
      </w:r>
      <w:r w:rsidR="00D845FB" w:rsidRPr="00723F46">
        <w:rPr>
          <w:sz w:val="26"/>
          <w:szCs w:val="26"/>
          <w:lang w:val="fr-FR"/>
        </w:rPr>
        <w:t>act. 1 m est donc la distance minimale</w:t>
      </w:r>
      <w:r w:rsidR="00787953" w:rsidRPr="00723F46">
        <w:rPr>
          <w:sz w:val="26"/>
          <w:szCs w:val="26"/>
          <w:lang w:val="fr-FR"/>
        </w:rPr>
        <w:t xml:space="preserve"> où le radar peut agir pour une voiture allant à 1m/s.</w:t>
      </w:r>
      <w:r w:rsidR="00D845FB" w:rsidRPr="00723F46">
        <w:rPr>
          <w:sz w:val="26"/>
          <w:szCs w:val="26"/>
          <w:lang w:val="fr-FR"/>
        </w:rPr>
        <w:t xml:space="preserve"> La période des bips sera donc de </w:t>
      </w:r>
      <w:r w:rsidR="00D845FB" w:rsidRPr="00723F46">
        <w:rPr>
          <w:sz w:val="26"/>
          <w:szCs w:val="26"/>
          <w:bdr w:val="single" w:sz="24" w:space="0" w:color="95B3D7" w:themeColor="accent1" w:themeTint="99"/>
          <w:lang w:val="fr-FR"/>
        </w:rPr>
        <w:t>10Hz</w:t>
      </w:r>
      <w:r w:rsidR="00D845FB" w:rsidRPr="00723F46">
        <w:rPr>
          <w:sz w:val="26"/>
          <w:szCs w:val="26"/>
          <w:lang w:val="fr-FR"/>
        </w:rPr>
        <w:t xml:space="preserve"> à ce moment là.</w:t>
      </w:r>
    </w:p>
    <w:p w:rsidR="006837B9" w:rsidRPr="00723F46" w:rsidRDefault="0062393E" w:rsidP="00723F46">
      <w:pPr>
        <w:pStyle w:val="Paragraphedeliste"/>
        <w:numPr>
          <w:ilvl w:val="0"/>
          <w:numId w:val="9"/>
        </w:numPr>
        <w:jc w:val="left"/>
        <w:rPr>
          <w:b/>
          <w:color w:val="8DB3E2" w:themeColor="text2" w:themeTint="66"/>
          <w:sz w:val="32"/>
          <w:szCs w:val="26"/>
          <w:u w:val="single"/>
        </w:rPr>
      </w:pPr>
      <w:r w:rsidRPr="00723F46">
        <w:rPr>
          <w:b/>
          <w:color w:val="8DB3E2" w:themeColor="text2" w:themeTint="66"/>
          <w:sz w:val="32"/>
          <w:szCs w:val="26"/>
          <w:u w:val="single"/>
        </w:rPr>
        <w:t>Signal émis.</w:t>
      </w:r>
    </w:p>
    <w:p w:rsidR="006837B9" w:rsidRPr="00723F46" w:rsidRDefault="006837B9" w:rsidP="00723F46">
      <w:pPr>
        <w:ind w:firstLine="360"/>
        <w:jc w:val="left"/>
        <w:rPr>
          <w:sz w:val="26"/>
          <w:szCs w:val="26"/>
          <w:lang w:val="fr-FR"/>
        </w:rPr>
      </w:pPr>
      <w:r w:rsidRPr="00723F46">
        <w:rPr>
          <w:sz w:val="26"/>
          <w:szCs w:val="26"/>
          <w:lang w:val="fr-FR"/>
        </w:rPr>
        <w:t>On choisit un train d’onde car l’émission radar est de 4</w:t>
      </w:r>
      <w:r w:rsidR="00BC24CC" w:rsidRPr="00723F46">
        <w:rPr>
          <w:sz w:val="26"/>
          <w:szCs w:val="26"/>
          <w:lang w:val="fr-FR"/>
        </w:rPr>
        <w:t>0kHz, soit d’une période T=25us mais aussi car c’est la meilleure fréquence pour avoir une puissance satisfaisante pour le</w:t>
      </w:r>
      <w:r w:rsidR="00E027CA" w:rsidRPr="00723F46">
        <w:rPr>
          <w:sz w:val="26"/>
          <w:szCs w:val="26"/>
          <w:lang w:val="fr-FR"/>
        </w:rPr>
        <w:t xml:space="preserve"> signal émis et le</w:t>
      </w:r>
      <w:r w:rsidR="00BC24CC" w:rsidRPr="00723F46">
        <w:rPr>
          <w:sz w:val="26"/>
          <w:szCs w:val="26"/>
          <w:lang w:val="fr-FR"/>
        </w:rPr>
        <w:t xml:space="preserve"> signal reçu.</w:t>
      </w:r>
    </w:p>
    <w:p w:rsidR="00E027CA" w:rsidRPr="00FD4104" w:rsidRDefault="00F53EDC" w:rsidP="00723F46">
      <w:pPr>
        <w:jc w:val="left"/>
        <w:rPr>
          <w:sz w:val="26"/>
          <w:szCs w:val="26"/>
          <w:lang w:val="fr-FR"/>
        </w:rPr>
      </w:pPr>
      <w:r w:rsidRPr="00F53EDC">
        <w:rPr>
          <w:noProof/>
          <w:sz w:val="26"/>
          <w:szCs w:val="26"/>
          <w:lang w:eastAsia="fr-FR"/>
        </w:rPr>
        <w:pict>
          <v:shapetype id="_x0000_t32" coordsize="21600,21600" o:spt="32" o:oned="t" path="m,l21600,21600e" filled="f">
            <v:path arrowok="t" fillok="f" o:connecttype="none"/>
            <o:lock v:ext="edit" shapetype="t"/>
          </v:shapetype>
          <v:shape id="_x0000_s1217" type="#_x0000_t32" style="position:absolute;margin-left:27.3pt;margin-top:12.65pt;width:0;height:128.1pt;flip:y;z-index:251803648" o:connectortype="straight">
            <v:stroke endarrow="block"/>
          </v:shape>
        </w:pict>
      </w:r>
      <w:r w:rsidRPr="00F53EDC">
        <w:rPr>
          <w:noProof/>
          <w:sz w:val="26"/>
          <w:szCs w:val="26"/>
          <w:lang w:eastAsia="fr-FR"/>
        </w:rPr>
        <w:pict>
          <v:shape id="_x0000_s1215" style="position:absolute;margin-left:52.15pt;margin-top:23.6pt;width:84.95pt;height:91.75pt;z-index:251801600;mso-position-horizontal:absolute" coordsize="1699,1835" path="m,1835c121,1255,243,676,380,410,517,144,603,,823,238v220,238,548,917,876,1597e" filled="f" strokecolor="#92d050" strokeweight="1.5pt">
            <v:path arrowok="t"/>
          </v:shape>
        </w:pict>
      </w:r>
      <w:r w:rsidRPr="00F53EDC">
        <w:rPr>
          <w:noProof/>
          <w:sz w:val="26"/>
          <w:szCs w:val="26"/>
          <w:lang w:eastAsia="fr-FR"/>
        </w:rPr>
        <w:pict>
          <v:shape id="_x0000_s1216" style="position:absolute;margin-left:99.85pt;margin-top:23.6pt;width:84.95pt;height:91.75pt;z-index:251802624" coordsize="1699,1835" path="m,1835c121,1255,243,676,380,410,517,144,603,,823,238v220,238,548,917,876,1597e" filled="f" strokecolor="#0070c0" strokeweight="1.5pt">
            <v:path arrowok="t"/>
          </v:shape>
        </w:pict>
      </w:r>
      <w:r w:rsidR="00E027CA" w:rsidRPr="00723F46">
        <w:rPr>
          <w:sz w:val="26"/>
          <w:szCs w:val="26"/>
          <w:lang w:val="fr-FR"/>
        </w:rPr>
        <w:t xml:space="preserve">     </w:t>
      </w:r>
      <w:r w:rsidR="00E027CA" w:rsidRPr="00FD4104">
        <w:rPr>
          <w:sz w:val="26"/>
          <w:szCs w:val="26"/>
          <w:lang w:val="fr-FR"/>
        </w:rPr>
        <w:t>P</w:t>
      </w:r>
      <w:r w:rsidR="00E027CA" w:rsidRPr="00FD4104">
        <w:rPr>
          <w:sz w:val="26"/>
          <w:szCs w:val="26"/>
          <w:lang w:val="fr-FR"/>
        </w:rPr>
        <w:tab/>
        <w:t xml:space="preserve">      </w:t>
      </w:r>
      <w:r w:rsidR="00E027CA" w:rsidRPr="00FD4104">
        <w:rPr>
          <w:b/>
          <w:color w:val="92D050"/>
          <w:sz w:val="26"/>
          <w:szCs w:val="26"/>
          <w:lang w:val="fr-FR"/>
        </w:rPr>
        <w:t>Emission</w:t>
      </w:r>
      <w:r w:rsidR="00E027CA" w:rsidRPr="00FD4104">
        <w:rPr>
          <w:sz w:val="26"/>
          <w:szCs w:val="26"/>
          <w:lang w:val="fr-FR"/>
        </w:rPr>
        <w:t xml:space="preserve">            </w:t>
      </w:r>
      <w:r w:rsidR="00723F46" w:rsidRPr="00FD4104">
        <w:rPr>
          <w:b/>
          <w:color w:val="0070C0"/>
          <w:sz w:val="26"/>
          <w:szCs w:val="26"/>
          <w:lang w:val="fr-FR"/>
        </w:rPr>
        <w:t>Reception</w:t>
      </w:r>
    </w:p>
    <w:p w:rsidR="00E027CA" w:rsidRPr="00FD4104" w:rsidRDefault="00E027CA" w:rsidP="00723F46">
      <w:pPr>
        <w:jc w:val="left"/>
        <w:rPr>
          <w:sz w:val="26"/>
          <w:szCs w:val="26"/>
          <w:u w:val="single"/>
          <w:lang w:val="fr-FR"/>
        </w:rPr>
      </w:pPr>
    </w:p>
    <w:p w:rsidR="00E027CA" w:rsidRPr="00FD4104" w:rsidRDefault="00F53EDC" w:rsidP="00723F46">
      <w:pPr>
        <w:jc w:val="left"/>
        <w:rPr>
          <w:sz w:val="26"/>
          <w:szCs w:val="26"/>
          <w:u w:val="single"/>
          <w:lang w:val="fr-FR"/>
        </w:rPr>
      </w:pPr>
      <w:r w:rsidRPr="00F53EDC">
        <w:rPr>
          <w:noProof/>
          <w:sz w:val="26"/>
          <w:szCs w:val="26"/>
          <w:u w:val="single"/>
          <w:lang w:eastAsia="fr-FR"/>
        </w:rPr>
        <w:pict>
          <v:shape id="_x0000_s1219" type="#_x0000_t32" style="position:absolute;margin-left:112.2pt;margin-top:9.1pt;width:0;height:50.55pt;z-index:251805696" o:connectortype="straight">
            <v:stroke dashstyle="1 1" endcap="round"/>
          </v:shape>
        </w:pict>
      </w:r>
    </w:p>
    <w:p w:rsidR="00E027CA" w:rsidRPr="00FD4104" w:rsidRDefault="00E027CA" w:rsidP="00723F46">
      <w:pPr>
        <w:jc w:val="left"/>
        <w:rPr>
          <w:sz w:val="26"/>
          <w:szCs w:val="26"/>
          <w:u w:val="single"/>
          <w:lang w:val="fr-FR"/>
        </w:rPr>
      </w:pPr>
    </w:p>
    <w:p w:rsidR="00E027CA" w:rsidRPr="00FD4104" w:rsidRDefault="00F53EDC" w:rsidP="00723F46">
      <w:pPr>
        <w:ind w:left="3540" w:firstLine="708"/>
        <w:jc w:val="left"/>
        <w:rPr>
          <w:sz w:val="26"/>
          <w:szCs w:val="26"/>
          <w:u w:val="single"/>
          <w:lang w:val="fr-FR"/>
        </w:rPr>
      </w:pPr>
      <w:r w:rsidRPr="00F53EDC">
        <w:rPr>
          <w:noProof/>
          <w:sz w:val="26"/>
          <w:szCs w:val="26"/>
          <w:u w:val="single"/>
          <w:lang w:eastAsia="fr-FR"/>
        </w:rPr>
        <w:pict>
          <v:shape id="_x0000_s1220" type="#_x0000_t202" style="position:absolute;left:0;text-align:left;margin-left:78.85pt;margin-top:7.95pt;width:109.95pt;height:42.7pt;z-index:251806720" stroked="f">
            <v:fill opacity="0"/>
            <v:textbox>
              <w:txbxContent>
                <w:p w:rsidR="00E027CA" w:rsidRDefault="00E027CA" w:rsidP="00E027CA">
                  <w:r>
                    <w:t>F oscillation =40kHz</w:t>
                  </w:r>
                </w:p>
              </w:txbxContent>
            </v:textbox>
          </v:shape>
        </w:pict>
      </w:r>
      <w:r w:rsidRPr="00F53EDC">
        <w:rPr>
          <w:noProof/>
          <w:sz w:val="26"/>
          <w:szCs w:val="26"/>
          <w:u w:val="single"/>
          <w:lang w:eastAsia="fr-FR"/>
        </w:rPr>
        <w:pict>
          <v:shape id="_x0000_s1218" type="#_x0000_t32" style="position:absolute;left:0;text-align:left;margin-left:28.9pt;margin-top:2.35pt;width:196.15pt;height:0;z-index:251804672" o:connectortype="straight">
            <v:stroke endarrow="block"/>
          </v:shape>
        </w:pict>
      </w:r>
      <w:r w:rsidR="00723F46" w:rsidRPr="00FD4104">
        <w:rPr>
          <w:sz w:val="26"/>
          <w:szCs w:val="26"/>
          <w:u w:val="single"/>
          <w:lang w:val="fr-FR"/>
        </w:rPr>
        <w:t xml:space="preserve">   </w:t>
      </w:r>
      <w:r w:rsidR="00E027CA" w:rsidRPr="00FD4104">
        <w:rPr>
          <w:sz w:val="26"/>
          <w:szCs w:val="26"/>
          <w:lang w:val="fr-FR"/>
        </w:rPr>
        <w:t xml:space="preserve">  f</w:t>
      </w:r>
    </w:p>
    <w:p w:rsidR="00E027CA" w:rsidRPr="00FD4104" w:rsidRDefault="00E027CA" w:rsidP="00723F46">
      <w:pPr>
        <w:jc w:val="left"/>
        <w:rPr>
          <w:sz w:val="26"/>
          <w:szCs w:val="26"/>
          <w:lang w:val="fr-FR"/>
        </w:rPr>
      </w:pPr>
    </w:p>
    <w:p w:rsidR="006837B9" w:rsidRPr="00FD4104" w:rsidRDefault="006837B9" w:rsidP="00723F46">
      <w:pPr>
        <w:jc w:val="left"/>
        <w:rPr>
          <w:sz w:val="26"/>
          <w:szCs w:val="26"/>
          <w:lang w:val="fr-FR"/>
        </w:rPr>
      </w:pPr>
      <w:r w:rsidRPr="00FD4104">
        <w:rPr>
          <w:sz w:val="26"/>
          <w:szCs w:val="26"/>
          <w:lang w:val="fr-FR"/>
        </w:rPr>
        <w:t>Donc</w:t>
      </w:r>
      <w:r w:rsidR="0062393E" w:rsidRPr="00FD4104">
        <w:rPr>
          <w:sz w:val="26"/>
          <w:szCs w:val="26"/>
          <w:lang w:val="fr-FR"/>
        </w:rPr>
        <w:t xml:space="preserve"> </w:t>
      </w:r>
      <w:r w:rsidRPr="00FD4104">
        <w:rPr>
          <w:sz w:val="26"/>
          <w:szCs w:val="26"/>
          <w:lang w:val="fr-FR"/>
        </w:rPr>
        <w:t>Tv= temps de vol qui est la différence de phase entre le signal émis et le signal reçu.</w:t>
      </w:r>
    </w:p>
    <w:p w:rsidR="006837B9" w:rsidRPr="00723F46" w:rsidRDefault="006837B9" w:rsidP="00723F46">
      <w:pPr>
        <w:jc w:val="left"/>
        <w:rPr>
          <w:sz w:val="26"/>
          <w:szCs w:val="26"/>
          <w:lang w:val="fr-FR"/>
        </w:rPr>
      </w:pPr>
      <w:r w:rsidRPr="00723F46">
        <w:rPr>
          <w:sz w:val="26"/>
          <w:szCs w:val="26"/>
          <w:lang w:val="fr-FR"/>
        </w:rPr>
        <w:t xml:space="preserve">Si on utilisait le signal à </w:t>
      </w:r>
      <w:r w:rsidR="00723F46">
        <w:rPr>
          <w:sz w:val="26"/>
          <w:szCs w:val="26"/>
          <w:lang w:val="fr-FR"/>
        </w:rPr>
        <w:t>40kHz, on aurait Tv max=25us =&gt;</w:t>
      </w:r>
      <w:r w:rsidRPr="00723F46">
        <w:rPr>
          <w:sz w:val="26"/>
          <w:szCs w:val="26"/>
          <w:lang w:val="fr-FR"/>
        </w:rPr>
        <w:t>Dmax=</w:t>
      </w:r>
      <w:r w:rsidR="00723F46">
        <w:rPr>
          <w:sz w:val="26"/>
          <w:szCs w:val="26"/>
          <w:lang w:val="fr-FR"/>
        </w:rPr>
        <w:t>(</w:t>
      </w:r>
      <w:r w:rsidRPr="00723F46">
        <w:rPr>
          <w:sz w:val="26"/>
          <w:szCs w:val="26"/>
          <w:lang w:val="fr-FR"/>
        </w:rPr>
        <w:t>340m/s</w:t>
      </w:r>
      <w:r w:rsidR="00723F46" w:rsidRPr="00723F46">
        <w:rPr>
          <w:sz w:val="26"/>
          <w:szCs w:val="26"/>
          <w:lang w:val="fr-FR"/>
        </w:rPr>
        <w:t>)</w:t>
      </w:r>
      <w:r w:rsidRPr="00723F46">
        <w:rPr>
          <w:sz w:val="26"/>
          <w:szCs w:val="26"/>
          <w:lang w:val="fr-FR"/>
        </w:rPr>
        <w:t>.</w:t>
      </w:r>
      <w:r w:rsidR="00723F46">
        <w:rPr>
          <w:sz w:val="26"/>
          <w:szCs w:val="26"/>
          <w:lang w:val="fr-FR"/>
        </w:rPr>
        <w:t>(</w:t>
      </w:r>
      <w:r w:rsidRPr="00723F46">
        <w:rPr>
          <w:sz w:val="26"/>
          <w:szCs w:val="26"/>
          <w:lang w:val="fr-FR"/>
        </w:rPr>
        <w:t>Tv/2</w:t>
      </w:r>
      <w:r w:rsidR="00723F46">
        <w:rPr>
          <w:sz w:val="26"/>
          <w:szCs w:val="26"/>
          <w:lang w:val="fr-FR"/>
        </w:rPr>
        <w:t>)</w:t>
      </w:r>
      <w:r w:rsidRPr="00723F46">
        <w:rPr>
          <w:sz w:val="26"/>
          <w:szCs w:val="26"/>
          <w:lang w:val="fr-FR"/>
        </w:rPr>
        <w:t>=4,25mm.</w:t>
      </w:r>
    </w:p>
    <w:p w:rsidR="006837B9" w:rsidRPr="00FD4104" w:rsidRDefault="0062393E" w:rsidP="00723F46">
      <w:pPr>
        <w:jc w:val="left"/>
        <w:rPr>
          <w:sz w:val="26"/>
          <w:szCs w:val="26"/>
          <w:lang w:val="fr-FR"/>
        </w:rPr>
      </w:pPr>
      <w:r w:rsidRPr="00FD4104">
        <w:rPr>
          <w:sz w:val="26"/>
          <w:szCs w:val="26"/>
          <w:lang w:val="fr-FR"/>
        </w:rPr>
        <w:t>On sera déjà</w:t>
      </w:r>
      <w:r w:rsidR="006837B9" w:rsidRPr="00FD4104">
        <w:rPr>
          <w:sz w:val="26"/>
          <w:szCs w:val="26"/>
          <w:lang w:val="fr-FR"/>
        </w:rPr>
        <w:t xml:space="preserve"> collé à la voiture de derri</w:t>
      </w:r>
      <w:r w:rsidRPr="00FD4104">
        <w:rPr>
          <w:sz w:val="26"/>
          <w:szCs w:val="26"/>
          <w:lang w:val="fr-FR"/>
        </w:rPr>
        <w:t>è</w:t>
      </w:r>
      <w:r w:rsidR="006837B9" w:rsidRPr="00FD4104">
        <w:rPr>
          <w:sz w:val="26"/>
          <w:szCs w:val="26"/>
          <w:lang w:val="fr-FR"/>
        </w:rPr>
        <w:t>re si la distance max à partir de laquelle le signal s’active est 4,25mm. A quoi servirait le radar de recul ?</w:t>
      </w:r>
    </w:p>
    <w:p w:rsidR="00787953" w:rsidRPr="00FD4104" w:rsidRDefault="006837B9" w:rsidP="00723F46">
      <w:pPr>
        <w:jc w:val="left"/>
        <w:rPr>
          <w:sz w:val="26"/>
          <w:szCs w:val="26"/>
          <w:lang w:val="fr-FR"/>
        </w:rPr>
      </w:pPr>
      <w:r w:rsidRPr="00FD4104">
        <w:rPr>
          <w:sz w:val="26"/>
          <w:szCs w:val="26"/>
          <w:lang w:val="fr-FR"/>
        </w:rPr>
        <w:lastRenderedPageBreak/>
        <w:t>On préfère donc faire un train d’onde. Tv est le temps entre le train d’onde envoyé et celui reçu.</w:t>
      </w:r>
    </w:p>
    <w:p w:rsidR="00723F46" w:rsidRPr="00FD4104" w:rsidRDefault="00723F46" w:rsidP="00723F46">
      <w:pPr>
        <w:jc w:val="left"/>
        <w:rPr>
          <w:sz w:val="26"/>
          <w:szCs w:val="26"/>
          <w:lang w:val="fr-FR"/>
        </w:rPr>
      </w:pPr>
    </w:p>
    <w:p w:rsidR="00787953" w:rsidRPr="00723F46" w:rsidRDefault="004E40B3" w:rsidP="00723F46">
      <w:pPr>
        <w:pStyle w:val="Paragraphedeliste"/>
        <w:numPr>
          <w:ilvl w:val="0"/>
          <w:numId w:val="9"/>
        </w:numPr>
        <w:jc w:val="left"/>
        <w:rPr>
          <w:sz w:val="26"/>
          <w:szCs w:val="26"/>
        </w:rPr>
      </w:pPr>
      <w:r>
        <w:rPr>
          <w:b/>
          <w:noProof/>
          <w:color w:val="8DB3E2" w:themeColor="text2" w:themeTint="66"/>
          <w:sz w:val="32"/>
          <w:szCs w:val="26"/>
          <w:u w:val="single"/>
          <w:lang w:val="fr-FR" w:eastAsia="fr-FR" w:bidi="ar-SA"/>
        </w:rPr>
        <w:drawing>
          <wp:anchor distT="0" distB="0" distL="114300" distR="114300" simplePos="0" relativeHeight="251847680" behindDoc="1" locked="0" layoutInCell="1" allowOverlap="1">
            <wp:simplePos x="0" y="0"/>
            <wp:positionH relativeFrom="column">
              <wp:posOffset>-78105</wp:posOffset>
            </wp:positionH>
            <wp:positionV relativeFrom="paragraph">
              <wp:posOffset>291465</wp:posOffset>
            </wp:positionV>
            <wp:extent cx="5756910" cy="3355975"/>
            <wp:effectExtent l="19050" t="0" r="0" b="0"/>
            <wp:wrapNone/>
            <wp:docPr id="17" name="Image 8" descr="C:\Users\Tristan\Desktop\Schéma_part2_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stan\Desktop\Schéma_part2_blanc.jpg"/>
                    <pic:cNvPicPr>
                      <a:picLocks noChangeAspect="1" noChangeArrowheads="1"/>
                    </pic:cNvPicPr>
                  </pic:nvPicPr>
                  <pic:blipFill>
                    <a:blip r:embed="rId9"/>
                    <a:srcRect/>
                    <a:stretch>
                      <a:fillRect/>
                    </a:stretch>
                  </pic:blipFill>
                  <pic:spPr bwMode="auto">
                    <a:xfrm>
                      <a:off x="0" y="0"/>
                      <a:ext cx="5756910" cy="3355975"/>
                    </a:xfrm>
                    <a:prstGeom prst="rect">
                      <a:avLst/>
                    </a:prstGeom>
                    <a:noFill/>
                    <a:ln w="9525">
                      <a:noFill/>
                      <a:miter lim="800000"/>
                      <a:headEnd/>
                      <a:tailEnd/>
                    </a:ln>
                  </pic:spPr>
                </pic:pic>
              </a:graphicData>
            </a:graphic>
          </wp:anchor>
        </w:drawing>
      </w:r>
      <w:r w:rsidR="00787953" w:rsidRPr="00723F46">
        <w:rPr>
          <w:b/>
          <w:color w:val="8DB3E2" w:themeColor="text2" w:themeTint="66"/>
          <w:sz w:val="32"/>
          <w:szCs w:val="26"/>
          <w:u w:val="single"/>
        </w:rPr>
        <w:t>Train</w:t>
      </w:r>
      <w:r w:rsidR="0046096A" w:rsidRPr="00723F46">
        <w:rPr>
          <w:b/>
          <w:color w:val="8DB3E2" w:themeColor="text2" w:themeTint="66"/>
          <w:sz w:val="32"/>
          <w:szCs w:val="26"/>
          <w:u w:val="single"/>
        </w:rPr>
        <w:t xml:space="preserve"> </w:t>
      </w:r>
      <w:r w:rsidR="00787953" w:rsidRPr="00723F46">
        <w:rPr>
          <w:b/>
          <w:color w:val="8DB3E2" w:themeColor="text2" w:themeTint="66"/>
          <w:sz w:val="32"/>
          <w:szCs w:val="26"/>
          <w:u w:val="single"/>
        </w:rPr>
        <w:t>d’impulsion </w:t>
      </w:r>
      <w:r w:rsidR="00787953" w:rsidRPr="00723F46">
        <w:rPr>
          <w:b/>
          <w:color w:val="8DB3E2" w:themeColor="text2" w:themeTint="66"/>
          <w:sz w:val="32"/>
          <w:szCs w:val="26"/>
        </w:rPr>
        <w:t>:</w:t>
      </w:r>
    </w:p>
    <w:p w:rsidR="00723F46" w:rsidRPr="00723F46" w:rsidRDefault="00723F46" w:rsidP="00723F46">
      <w:pPr>
        <w:ind w:firstLine="142"/>
        <w:jc w:val="left"/>
        <w:rPr>
          <w:sz w:val="26"/>
          <w:szCs w:val="26"/>
          <w:lang w:val="fr-FR"/>
        </w:rPr>
      </w:pPr>
      <w:r w:rsidRPr="00723F46">
        <w:rPr>
          <w:sz w:val="26"/>
          <w:szCs w:val="26"/>
          <w:lang w:val="fr-FR"/>
        </w:rPr>
        <w:t>On déduit des analyses précédentes la partie du schéma concernant le générateur de train d’impulsion:</w:t>
      </w:r>
      <w:r w:rsidR="004E40B3" w:rsidRPr="004E40B3">
        <w:rPr>
          <w:noProof/>
          <w:lang w:val="fr-FR" w:eastAsia="fr-FR"/>
        </w:rPr>
        <w:t xml:space="preserve"> </w:t>
      </w:r>
    </w:p>
    <w:p w:rsidR="00723F46" w:rsidRPr="004E40B3" w:rsidRDefault="00723F46"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Pr="00723F46" w:rsidRDefault="00E236EF" w:rsidP="00723F46">
      <w:pPr>
        <w:jc w:val="left"/>
        <w:rPr>
          <w:sz w:val="26"/>
          <w:szCs w:val="26"/>
          <w:lang w:val="fr-FR"/>
        </w:rPr>
      </w:pPr>
      <w:r w:rsidRPr="00723F46">
        <w:rPr>
          <w:sz w:val="26"/>
          <w:szCs w:val="26"/>
          <w:lang w:val="fr-FR"/>
        </w:rPr>
        <w:t>Il faut trouver une solution pour que l’on trouve la puissance maximale pour l’émission et la réception. On trouve que la meilleure fréquence est 40 kHz.</w:t>
      </w:r>
    </w:p>
    <w:p w:rsidR="00723F46" w:rsidRPr="004E40B3" w:rsidRDefault="004E40B3" w:rsidP="00723F46">
      <w:pPr>
        <w:pStyle w:val="Paragraphedeliste"/>
        <w:numPr>
          <w:ilvl w:val="0"/>
          <w:numId w:val="9"/>
        </w:numPr>
        <w:jc w:val="left"/>
        <w:rPr>
          <w:b/>
          <w:color w:val="8DB3E2" w:themeColor="text2" w:themeTint="66"/>
          <w:sz w:val="32"/>
          <w:szCs w:val="26"/>
          <w:lang w:val="fr-FR"/>
        </w:rPr>
      </w:pPr>
      <w:r>
        <w:rPr>
          <w:b/>
          <w:noProof/>
          <w:color w:val="8DB3E2" w:themeColor="text2" w:themeTint="66"/>
          <w:sz w:val="32"/>
          <w:szCs w:val="26"/>
          <w:u w:val="single"/>
          <w:lang w:val="fr-FR" w:eastAsia="fr-FR" w:bidi="ar-SA"/>
        </w:rPr>
        <w:drawing>
          <wp:anchor distT="0" distB="0" distL="114300" distR="114300" simplePos="0" relativeHeight="251658240" behindDoc="1" locked="0" layoutInCell="1" allowOverlap="1">
            <wp:simplePos x="0" y="0"/>
            <wp:positionH relativeFrom="column">
              <wp:posOffset>78260</wp:posOffset>
            </wp:positionH>
            <wp:positionV relativeFrom="paragraph">
              <wp:posOffset>288987</wp:posOffset>
            </wp:positionV>
            <wp:extent cx="5400442" cy="3345366"/>
            <wp:effectExtent l="19050" t="0" r="0" b="0"/>
            <wp:wrapNone/>
            <wp:docPr id="2" name="Image 12" descr="C:\Users\Tristan\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istan\Desktop\Sans titre.jpg"/>
                    <pic:cNvPicPr>
                      <a:picLocks noChangeAspect="1" noChangeArrowheads="1"/>
                    </pic:cNvPicPr>
                  </pic:nvPicPr>
                  <pic:blipFill>
                    <a:blip r:embed="rId10"/>
                    <a:srcRect/>
                    <a:stretch>
                      <a:fillRect/>
                    </a:stretch>
                  </pic:blipFill>
                  <pic:spPr bwMode="auto">
                    <a:xfrm>
                      <a:off x="0" y="0"/>
                      <a:ext cx="5400442" cy="3345366"/>
                    </a:xfrm>
                    <a:prstGeom prst="rect">
                      <a:avLst/>
                    </a:prstGeom>
                    <a:noFill/>
                    <a:ln w="9525">
                      <a:noFill/>
                      <a:miter lim="800000"/>
                      <a:headEnd/>
                      <a:tailEnd/>
                    </a:ln>
                  </pic:spPr>
                </pic:pic>
              </a:graphicData>
            </a:graphic>
          </wp:anchor>
        </w:drawing>
      </w:r>
      <w:r w:rsidR="00723F46">
        <w:rPr>
          <w:b/>
          <w:color w:val="8DB3E2" w:themeColor="text2" w:themeTint="66"/>
          <w:sz w:val="32"/>
          <w:szCs w:val="26"/>
          <w:u w:val="single"/>
          <w:lang w:val="fr-FR"/>
        </w:rPr>
        <w:t xml:space="preserve">Le cycle du </w:t>
      </w:r>
      <w:r w:rsidR="00E236EF" w:rsidRPr="00723F46">
        <w:rPr>
          <w:b/>
          <w:color w:val="8DB3E2" w:themeColor="text2" w:themeTint="66"/>
          <w:sz w:val="32"/>
          <w:szCs w:val="26"/>
          <w:u w:val="single"/>
          <w:lang w:val="fr-FR"/>
        </w:rPr>
        <w:t>NE555 :</w:t>
      </w:r>
      <w:r w:rsidR="00217F02" w:rsidRPr="00723F46">
        <w:rPr>
          <w:b/>
          <w:color w:val="8DB3E2" w:themeColor="text2" w:themeTint="66"/>
          <w:sz w:val="32"/>
          <w:szCs w:val="26"/>
          <w:u w:val="single"/>
          <w:lang w:val="fr-FR"/>
        </w:rPr>
        <w:t xml:space="preserve"> </w:t>
      </w:r>
      <w:r w:rsidR="00723F46" w:rsidRPr="004E40B3">
        <w:rPr>
          <w:sz w:val="26"/>
          <w:szCs w:val="26"/>
          <w:lang w:val="fr-FR"/>
        </w:rPr>
        <w:t xml:space="preserve">Le NE555 sert à donner l’horloge du temps de vol.  </w:t>
      </w: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BA4C8B" w:rsidRPr="00723F46" w:rsidRDefault="00723F46" w:rsidP="00723F46">
      <w:pPr>
        <w:jc w:val="left"/>
        <w:rPr>
          <w:sz w:val="26"/>
          <w:szCs w:val="26"/>
          <w:lang w:val="fr-FR"/>
        </w:rPr>
      </w:pPr>
      <w:r w:rsidRPr="00723F46">
        <w:rPr>
          <w:sz w:val="26"/>
          <w:szCs w:val="26"/>
          <w:lang w:val="fr-FR"/>
        </w:rPr>
        <w:lastRenderedPageBreak/>
        <w:t>Voici le cycle du NE 555 expliqué brièvement : </w:t>
      </w:r>
    </w:p>
    <w:p w:rsidR="00BA4C8B" w:rsidRPr="00723F46" w:rsidRDefault="009D2320" w:rsidP="00723F46">
      <w:pPr>
        <w:jc w:val="left"/>
        <w:rPr>
          <w:sz w:val="26"/>
          <w:szCs w:val="26"/>
          <w:lang w:val="fr-FR"/>
        </w:rPr>
      </w:pPr>
      <w:r w:rsidRPr="00723F46">
        <w:rPr>
          <w:sz w:val="26"/>
          <w:szCs w:val="26"/>
          <w:lang w:val="fr-FR"/>
        </w:rPr>
        <w:t>Si le transistor est bloqué</w:t>
      </w:r>
      <w:r w:rsidR="00217F02" w:rsidRPr="00723F46">
        <w:rPr>
          <w:sz w:val="26"/>
          <w:szCs w:val="26"/>
          <w:lang w:val="fr-FR"/>
        </w:rPr>
        <w:t>,</w:t>
      </w:r>
      <w:r w:rsidR="00BA4C8B" w:rsidRPr="00723F46">
        <w:rPr>
          <w:sz w:val="26"/>
          <w:szCs w:val="26"/>
          <w:lang w:val="fr-FR"/>
        </w:rPr>
        <w:t xml:space="preserve"> C se charge à travers Ra et Rb.</w:t>
      </w:r>
    </w:p>
    <w:p w:rsidR="00BA4C8B" w:rsidRPr="00FD4104" w:rsidRDefault="00BA4C8B" w:rsidP="00723F46">
      <w:pPr>
        <w:jc w:val="left"/>
        <w:rPr>
          <w:sz w:val="26"/>
          <w:szCs w:val="26"/>
          <w:lang w:val="fr-FR"/>
        </w:rPr>
      </w:pPr>
      <w:r w:rsidRPr="00990B36">
        <w:rPr>
          <w:sz w:val="26"/>
          <w:szCs w:val="26"/>
          <w:lang w:val="fr-FR"/>
        </w:rPr>
        <w:t>Si la tension augmente au dessus de 2/3 de Vc</w:t>
      </w:r>
      <w:r w:rsidR="00217F02" w:rsidRPr="00990B36">
        <w:rPr>
          <w:sz w:val="26"/>
          <w:szCs w:val="26"/>
          <w:lang w:val="fr-FR"/>
        </w:rPr>
        <w:t>c</w:t>
      </w:r>
      <w:r w:rsidRPr="00990B36">
        <w:rPr>
          <w:sz w:val="26"/>
          <w:szCs w:val="26"/>
          <w:lang w:val="fr-FR"/>
        </w:rPr>
        <w:t xml:space="preserve"> à la patte + de l’AOP, alors la bascule </w:t>
      </w:r>
      <m:oMath>
        <m:acc>
          <m:accPr>
            <m:chr m:val="̅"/>
            <m:ctrlPr>
              <w:rPr>
                <w:rFonts w:ascii="Cambria Math" w:hAnsi="Cambria Math"/>
                <w:i/>
                <w:sz w:val="26"/>
                <w:szCs w:val="26"/>
              </w:rPr>
            </m:ctrlPr>
          </m:accPr>
          <m:e>
            <m:r>
              <w:rPr>
                <w:rFonts w:ascii="Cambria Math" w:hAnsi="Cambria Math"/>
                <w:sz w:val="26"/>
                <w:szCs w:val="26"/>
              </w:rPr>
              <m:t>R</m:t>
            </m:r>
          </m:e>
        </m:acc>
        <m:r>
          <w:rPr>
            <w:rFonts w:ascii="Cambria Math" w:hAnsi="Cambria Math"/>
            <w:sz w:val="26"/>
            <w:szCs w:val="26"/>
            <w:lang w:val="fr-FR"/>
          </w:rPr>
          <m:t>/</m:t>
        </m:r>
        <m:r>
          <w:rPr>
            <w:rFonts w:ascii="Cambria Math" w:hAnsi="Cambria Math"/>
            <w:sz w:val="26"/>
            <w:szCs w:val="26"/>
          </w:rPr>
          <m:t>S</m:t>
        </m:r>
      </m:oMath>
      <w:r w:rsidRPr="00990B36">
        <w:rPr>
          <w:sz w:val="26"/>
          <w:szCs w:val="26"/>
          <w:lang w:val="fr-FR"/>
        </w:rPr>
        <w:t xml:space="preserve"> passe à 1 et le transistor est passant. </w:t>
      </w:r>
      <w:r w:rsidRPr="00FD4104">
        <w:rPr>
          <w:sz w:val="26"/>
          <w:szCs w:val="26"/>
          <w:lang w:val="fr-FR"/>
        </w:rPr>
        <w:t xml:space="preserve">On a alors C qui se décharge jusqu’à arriver à une tension de 1/3 Vcc. Lorsque la patte – de l’AOP arrive en dessous de 1/3Vcc, alors la bascule </w:t>
      </w:r>
      <m:oMath>
        <m:acc>
          <m:accPr>
            <m:chr m:val="̅"/>
            <m:ctrlPr>
              <w:rPr>
                <w:rFonts w:ascii="Cambria Math" w:hAnsi="Cambria Math"/>
                <w:i/>
                <w:sz w:val="26"/>
                <w:szCs w:val="26"/>
              </w:rPr>
            </m:ctrlPr>
          </m:accPr>
          <m:e>
            <m:r>
              <w:rPr>
                <w:rFonts w:ascii="Cambria Math" w:hAnsi="Cambria Math"/>
                <w:sz w:val="26"/>
                <w:szCs w:val="26"/>
              </w:rPr>
              <m:t>R</m:t>
            </m:r>
          </m:e>
        </m:acc>
        <m:r>
          <w:rPr>
            <w:rFonts w:ascii="Cambria Math" w:hAnsi="Cambria Math"/>
            <w:sz w:val="26"/>
            <w:szCs w:val="26"/>
            <w:lang w:val="fr-FR"/>
          </w:rPr>
          <m:t>/</m:t>
        </m:r>
        <m:r>
          <w:rPr>
            <w:rFonts w:ascii="Cambria Math" w:hAnsi="Cambria Math"/>
            <w:sz w:val="26"/>
            <w:szCs w:val="26"/>
          </w:rPr>
          <m:t>S</m:t>
        </m:r>
      </m:oMath>
      <w:r w:rsidR="009D2320" w:rsidRPr="00FD4104">
        <w:rPr>
          <w:sz w:val="26"/>
          <w:szCs w:val="26"/>
          <w:lang w:val="fr-FR"/>
        </w:rPr>
        <w:t xml:space="preserve"> </w:t>
      </w:r>
      <w:r w:rsidRPr="00FD4104">
        <w:rPr>
          <w:sz w:val="26"/>
          <w:szCs w:val="26"/>
          <w:lang w:val="fr-FR"/>
        </w:rPr>
        <w:t>passe à 0. Dans ce cas là le transistor est bloqué et un autre cycle commence.</w:t>
      </w:r>
    </w:p>
    <w:p w:rsidR="009D2320" w:rsidRPr="00FD4104" w:rsidRDefault="009D2320" w:rsidP="00723F46">
      <w:pPr>
        <w:jc w:val="left"/>
        <w:rPr>
          <w:sz w:val="26"/>
          <w:szCs w:val="26"/>
          <w:lang w:val="fr-FR"/>
        </w:rPr>
      </w:pPr>
      <w:r w:rsidRPr="00FD4104">
        <w:rPr>
          <w:sz w:val="26"/>
          <w:szCs w:val="26"/>
          <w:lang w:val="fr-FR"/>
        </w:rPr>
        <w:t>Ainsi nous avons une période qui peut changer selon les valeurs de Ra et Rb.</w:t>
      </w:r>
    </w:p>
    <w:p w:rsidR="009D2320" w:rsidRPr="00990B36" w:rsidRDefault="009D2320" w:rsidP="00723F46">
      <w:pPr>
        <w:jc w:val="left"/>
        <w:rPr>
          <w:sz w:val="26"/>
          <w:szCs w:val="26"/>
          <w:lang w:val="fr-FR"/>
        </w:rPr>
      </w:pPr>
      <w:r w:rsidRPr="00990B36">
        <w:rPr>
          <w:sz w:val="26"/>
          <w:szCs w:val="26"/>
          <w:lang w:val="fr-FR"/>
        </w:rPr>
        <w:t xml:space="preserve">On a l’équation suivante : </w:t>
      </w:r>
      <m:oMath>
        <m:r>
          <w:rPr>
            <w:rFonts w:ascii="Cambria Math" w:hAnsi="Cambria Math"/>
            <w:sz w:val="26"/>
            <w:szCs w:val="26"/>
          </w:rPr>
          <m:t>f</m:t>
        </m:r>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1,40</m:t>
            </m:r>
          </m:num>
          <m:den>
            <m:sSub>
              <m:sSubPr>
                <m:ctrlPr>
                  <w:rPr>
                    <w:rFonts w:ascii="Cambria Math" w:hAnsi="Cambria Math"/>
                    <w:i/>
                    <w:sz w:val="26"/>
                    <w:szCs w:val="26"/>
                  </w:rPr>
                </m:ctrlPr>
              </m:sSubPr>
              <m:e>
                <m:r>
                  <w:rPr>
                    <w:rFonts w:ascii="Cambria Math" w:hAnsi="Cambria Math"/>
                    <w:sz w:val="26"/>
                    <w:szCs w:val="26"/>
                    <w:lang w:val="fr-FR"/>
                  </w:rPr>
                  <m:t>(</m:t>
                </m:r>
                <m:r>
                  <w:rPr>
                    <w:rFonts w:ascii="Cambria Math" w:hAnsi="Cambria Math"/>
                    <w:sz w:val="26"/>
                    <w:szCs w:val="26"/>
                  </w:rPr>
                  <m:t>R</m:t>
                </m:r>
              </m:e>
              <m:sub>
                <m:r>
                  <w:rPr>
                    <w:rFonts w:ascii="Cambria Math" w:hAnsi="Cambria Math"/>
                    <w:sz w:val="26"/>
                    <w:szCs w:val="26"/>
                  </w:rPr>
                  <m:t>a</m:t>
                </m:r>
              </m:sub>
            </m:sSub>
            <m:r>
              <w:rPr>
                <w:rFonts w:ascii="Cambria Math" w:hAnsi="Cambria Math"/>
                <w:sz w:val="26"/>
                <w:szCs w:val="26"/>
                <w:lang w:val="fr-FR"/>
              </w:rPr>
              <m:t>+2</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b</m:t>
                </m:r>
              </m:sub>
            </m:sSub>
            <m:r>
              <w:rPr>
                <w:rFonts w:ascii="Cambria Math" w:hAnsi="Cambria Math"/>
                <w:sz w:val="26"/>
                <w:szCs w:val="26"/>
                <w:lang w:val="fr-FR"/>
              </w:rPr>
              <m:t>)</m:t>
            </m:r>
            <m:r>
              <w:rPr>
                <w:rFonts w:ascii="Cambria Math" w:hAnsi="Cambria Math"/>
                <w:sz w:val="26"/>
                <w:szCs w:val="26"/>
              </w:rPr>
              <m:t>C</m:t>
            </m:r>
          </m:den>
        </m:f>
        <m:r>
          <w:rPr>
            <w:rFonts w:ascii="Cambria Math" w:hAnsi="Cambria Math"/>
            <w:sz w:val="26"/>
            <w:szCs w:val="26"/>
            <w:lang w:val="fr-FR"/>
          </w:rPr>
          <m:t xml:space="preserve">≃40 </m:t>
        </m:r>
        <m:r>
          <w:rPr>
            <w:rFonts w:ascii="Cambria Math" w:hAnsi="Cambria Math"/>
            <w:sz w:val="26"/>
            <w:szCs w:val="26"/>
          </w:rPr>
          <m:t>KHz</m:t>
        </m:r>
      </m:oMath>
      <w:r w:rsidRPr="00990B36">
        <w:rPr>
          <w:sz w:val="26"/>
          <w:szCs w:val="26"/>
          <w:lang w:val="fr-FR"/>
        </w:rPr>
        <w:t xml:space="preserve">, donc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a</m:t>
            </m:r>
          </m:sub>
        </m:sSub>
        <m:r>
          <w:rPr>
            <w:rFonts w:ascii="Cambria Math" w:hAnsi="Cambria Math"/>
            <w:sz w:val="26"/>
            <w:szCs w:val="26"/>
            <w:lang w:val="fr-FR"/>
          </w:rPr>
          <m:t>+2</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b</m:t>
            </m:r>
          </m:sub>
        </m:sSub>
        <m:r>
          <w:rPr>
            <w:rFonts w:ascii="Cambria Math" w:hAnsi="Cambria Math"/>
            <w:sz w:val="26"/>
            <w:szCs w:val="26"/>
            <w:lang w:val="fr-FR"/>
          </w:rPr>
          <m:t>=3.5</m:t>
        </m:r>
        <m:r>
          <m:rPr>
            <m:sty m:val="p"/>
          </m:rPr>
          <w:rPr>
            <w:rFonts w:ascii="Cambria Math" w:hAnsi="Cambria Math"/>
            <w:sz w:val="26"/>
            <w:szCs w:val="26"/>
          </w:rPr>
          <m:t>Ω</m:t>
        </m:r>
      </m:oMath>
      <w:r w:rsidRPr="00990B36">
        <w:rPr>
          <w:sz w:val="26"/>
          <w:szCs w:val="26"/>
          <w:lang w:val="fr-FR"/>
        </w:rPr>
        <w:t xml:space="preserve">  </w:t>
      </w:r>
      <w:r w:rsidR="00BC24CC" w:rsidRPr="00990B36">
        <w:rPr>
          <w:sz w:val="26"/>
          <w:szCs w:val="26"/>
          <w:lang w:val="fr-FR"/>
        </w:rPr>
        <w:t xml:space="preserve"> avec C= 10u</w:t>
      </w:r>
      <w:r w:rsidR="00D84CD5" w:rsidRPr="00990B36">
        <w:rPr>
          <w:sz w:val="26"/>
          <w:szCs w:val="26"/>
          <w:lang w:val="fr-FR"/>
        </w:rPr>
        <w:t>F</w:t>
      </w:r>
    </w:p>
    <w:p w:rsidR="00BC24CC" w:rsidRPr="00FD4104" w:rsidRDefault="00663AF7" w:rsidP="00723F46">
      <w:pPr>
        <w:jc w:val="left"/>
        <w:rPr>
          <w:sz w:val="26"/>
          <w:szCs w:val="26"/>
          <w:bdr w:val="single" w:sz="24" w:space="0" w:color="95B3D7" w:themeColor="accent1" w:themeTint="99"/>
          <w:lang w:val="fr-FR"/>
        </w:rPr>
      </w:pPr>
      <w:r w:rsidRPr="00723F46">
        <w:rPr>
          <w:sz w:val="26"/>
          <w:szCs w:val="26"/>
          <w:lang w:val="fr-FR"/>
        </w:rPr>
        <w:t xml:space="preserve">Donc </w:t>
      </w:r>
      <m:oMath>
        <m:r>
          <w:rPr>
            <w:rFonts w:ascii="Cambria Math" w:hAnsi="Cambria Math"/>
            <w:sz w:val="26"/>
            <w:szCs w:val="26"/>
            <w:bdr w:val="single" w:sz="24" w:space="0" w:color="95B3D7" w:themeColor="accent1" w:themeTint="99"/>
          </w:rPr>
          <m:t>Ra</m:t>
        </m:r>
        <m:r>
          <w:rPr>
            <w:rFonts w:ascii="Cambria Math" w:hAnsi="Cambria Math"/>
            <w:sz w:val="26"/>
            <w:szCs w:val="26"/>
            <w:bdr w:val="single" w:sz="24" w:space="0" w:color="95B3D7" w:themeColor="accent1" w:themeTint="99"/>
            <w:lang w:val="fr-FR"/>
          </w:rPr>
          <m:t xml:space="preserve">=1.8 </m:t>
        </m:r>
        <m:r>
          <w:rPr>
            <w:rFonts w:ascii="Cambria Math" w:hAnsi="Cambria Math"/>
            <w:sz w:val="26"/>
            <w:szCs w:val="26"/>
            <w:bdr w:val="single" w:sz="24" w:space="0" w:color="95B3D7" w:themeColor="accent1" w:themeTint="99"/>
          </w:rPr>
          <m:t>k</m:t>
        </m:r>
        <m:r>
          <m:rPr>
            <m:sty m:val="p"/>
          </m:rPr>
          <w:rPr>
            <w:rFonts w:ascii="Cambria Math" w:hAnsi="Cambria Math"/>
            <w:sz w:val="26"/>
            <w:szCs w:val="26"/>
            <w:bdr w:val="single" w:sz="24" w:space="0" w:color="95B3D7" w:themeColor="accent1" w:themeTint="99"/>
          </w:rPr>
          <m:t>Ω</m:t>
        </m:r>
      </m:oMath>
      <w:r w:rsidR="00723F46" w:rsidRPr="00723F46">
        <w:rPr>
          <w:sz w:val="26"/>
          <w:szCs w:val="26"/>
          <w:lang w:val="fr-FR"/>
        </w:rPr>
        <w:t xml:space="preserve"> et </w:t>
      </w:r>
      <w:r w:rsidR="00D84CD5" w:rsidRPr="00723F46">
        <w:rPr>
          <w:sz w:val="26"/>
          <w:szCs w:val="26"/>
          <w:lang w:val="fr-FR"/>
        </w:rPr>
        <w:t xml:space="preserve"> </w:t>
      </w:r>
      <m:oMath>
        <m:r>
          <w:rPr>
            <w:rFonts w:ascii="Cambria Math" w:hAnsi="Cambria Math"/>
            <w:sz w:val="26"/>
            <w:szCs w:val="26"/>
            <w:bdr w:val="single" w:sz="24" w:space="0" w:color="95B3D7" w:themeColor="accent1" w:themeTint="99"/>
          </w:rPr>
          <m:t>Rb</m:t>
        </m:r>
        <m:r>
          <w:rPr>
            <w:rFonts w:ascii="Cambria Math" w:hAnsi="Cambria Math"/>
            <w:sz w:val="26"/>
            <w:szCs w:val="26"/>
            <w:bdr w:val="single" w:sz="24" w:space="0" w:color="95B3D7" w:themeColor="accent1" w:themeTint="99"/>
            <w:lang w:val="fr-FR"/>
          </w:rPr>
          <m:t xml:space="preserve">=0.9 </m:t>
        </m:r>
        <m:r>
          <w:rPr>
            <w:rFonts w:ascii="Cambria Math" w:hAnsi="Cambria Math"/>
            <w:sz w:val="26"/>
            <w:szCs w:val="26"/>
            <w:bdr w:val="single" w:sz="24" w:space="0" w:color="95B3D7" w:themeColor="accent1" w:themeTint="99"/>
          </w:rPr>
          <m:t>k</m:t>
        </m:r>
        <m:r>
          <m:rPr>
            <m:sty m:val="p"/>
          </m:rPr>
          <w:rPr>
            <w:rFonts w:ascii="Cambria Math" w:hAnsi="Cambria Math"/>
            <w:sz w:val="26"/>
            <w:szCs w:val="26"/>
            <w:bdr w:val="single" w:sz="24" w:space="0" w:color="95B3D7" w:themeColor="accent1" w:themeTint="99"/>
          </w:rPr>
          <m:t>Ω</m:t>
        </m:r>
      </m:oMath>
    </w:p>
    <w:p w:rsidR="004E40B3" w:rsidRPr="00723F46" w:rsidRDefault="004E40B3" w:rsidP="00723F46">
      <w:pPr>
        <w:jc w:val="left"/>
        <w:rPr>
          <w:sz w:val="26"/>
          <w:szCs w:val="26"/>
          <w:lang w:val="fr-FR"/>
        </w:rPr>
      </w:pPr>
    </w:p>
    <w:p w:rsidR="000270CB" w:rsidRPr="00990B36" w:rsidRDefault="00663AF7" w:rsidP="00990B36">
      <w:pPr>
        <w:pStyle w:val="Paragraphedeliste"/>
        <w:numPr>
          <w:ilvl w:val="0"/>
          <w:numId w:val="9"/>
        </w:numPr>
        <w:jc w:val="left"/>
        <w:rPr>
          <w:b/>
          <w:color w:val="8DB3E2" w:themeColor="text2" w:themeTint="66"/>
          <w:sz w:val="32"/>
          <w:szCs w:val="26"/>
          <w:u w:val="single"/>
        </w:rPr>
      </w:pPr>
      <w:r w:rsidRPr="00990B36">
        <w:rPr>
          <w:b/>
          <w:color w:val="8DB3E2" w:themeColor="text2" w:themeTint="66"/>
          <w:sz w:val="32"/>
          <w:szCs w:val="26"/>
          <w:u w:val="single"/>
        </w:rPr>
        <w:t>Amplification :</w:t>
      </w:r>
    </w:p>
    <w:p w:rsidR="000270CB" w:rsidRPr="004E40B3" w:rsidRDefault="00144394" w:rsidP="00723F46">
      <w:pPr>
        <w:jc w:val="left"/>
        <w:rPr>
          <w:sz w:val="26"/>
          <w:szCs w:val="26"/>
          <w:lang w:val="fr-FR"/>
        </w:rPr>
      </w:pPr>
      <w:r w:rsidRPr="004E40B3">
        <w:rPr>
          <w:sz w:val="26"/>
          <w:szCs w:val="26"/>
          <w:lang w:val="fr-FR"/>
        </w:rPr>
        <w:t xml:space="preserve">On doit obtenir un gain de 300. </w:t>
      </w:r>
    </w:p>
    <w:p w:rsidR="000270CB" w:rsidRPr="00990B36" w:rsidRDefault="000270CB" w:rsidP="00723F46">
      <w:pPr>
        <w:jc w:val="left"/>
        <w:rPr>
          <w:sz w:val="26"/>
          <w:szCs w:val="26"/>
          <w:lang w:val="fr-FR"/>
        </w:rPr>
      </w:pPr>
      <w:r w:rsidRPr="00990B36">
        <w:rPr>
          <w:sz w:val="26"/>
          <w:szCs w:val="26"/>
          <w:lang w:val="fr-FR"/>
        </w:rPr>
        <w:t>GB=A*fc=Ft (fréquence à laquelle G=1)</w:t>
      </w:r>
    </w:p>
    <w:p w:rsidR="000270CB" w:rsidRPr="00990B36" w:rsidRDefault="0064301C" w:rsidP="00723F46">
      <w:pPr>
        <w:jc w:val="left"/>
        <w:rPr>
          <w:sz w:val="26"/>
          <w:szCs w:val="26"/>
          <w:lang w:val="fr-FR"/>
        </w:rPr>
      </w:pPr>
      <w:r w:rsidRPr="00990B36">
        <w:rPr>
          <w:sz w:val="26"/>
          <w:szCs w:val="26"/>
          <w:lang w:val="fr-FR"/>
        </w:rPr>
        <w:t>Gain</w:t>
      </w:r>
      <w:r w:rsidR="000270CB" w:rsidRPr="00990B36">
        <w:rPr>
          <w:sz w:val="26"/>
          <w:szCs w:val="26"/>
          <w:lang w:val="fr-FR"/>
        </w:rPr>
        <w:t>=20 log (300)=50 soit</w:t>
      </w:r>
      <w:r w:rsidRPr="00990B36">
        <w:rPr>
          <w:sz w:val="26"/>
          <w:szCs w:val="26"/>
          <w:lang w:val="fr-FR"/>
        </w:rPr>
        <w:t xml:space="preserve"> </w:t>
      </w:r>
      <w:r w:rsidR="000270CB" w:rsidRPr="00990B36">
        <w:rPr>
          <w:sz w:val="26"/>
          <w:szCs w:val="26"/>
          <w:lang w:val="fr-FR"/>
        </w:rPr>
        <w:t xml:space="preserve"> </w:t>
      </w:r>
      <w:r w:rsidRPr="00990B36">
        <w:rPr>
          <w:sz w:val="26"/>
          <w:szCs w:val="26"/>
          <w:lang w:val="fr-FR"/>
        </w:rPr>
        <w:t>Ft=GB=50.100kHz=</w:t>
      </w:r>
      <w:r w:rsidR="000270CB" w:rsidRPr="00990B36">
        <w:rPr>
          <w:sz w:val="26"/>
          <w:szCs w:val="26"/>
          <w:lang w:val="fr-FR"/>
        </w:rPr>
        <w:t>5MHz dans notre cas.</w:t>
      </w:r>
    </w:p>
    <w:p w:rsidR="00663AF7" w:rsidRPr="00FD4104" w:rsidRDefault="00144394" w:rsidP="00723F46">
      <w:pPr>
        <w:jc w:val="left"/>
        <w:rPr>
          <w:sz w:val="26"/>
          <w:szCs w:val="26"/>
          <w:lang w:val="fr-FR"/>
        </w:rPr>
      </w:pPr>
      <w:r w:rsidRPr="00990B36">
        <w:rPr>
          <w:sz w:val="26"/>
          <w:szCs w:val="26"/>
          <w:lang w:val="fr-FR"/>
        </w:rPr>
        <w:t xml:space="preserve">La fréquence caractéristique </w:t>
      </w:r>
      <w:r w:rsidR="000270CB" w:rsidRPr="00990B36">
        <w:rPr>
          <w:sz w:val="26"/>
          <w:szCs w:val="26"/>
          <w:lang w:val="fr-FR"/>
        </w:rPr>
        <w:t xml:space="preserve">fc </w:t>
      </w:r>
      <w:r w:rsidRPr="00990B36">
        <w:rPr>
          <w:sz w:val="26"/>
          <w:szCs w:val="26"/>
          <w:lang w:val="fr-FR"/>
        </w:rPr>
        <w:t xml:space="preserve">qui est la fréquence à partir de laquelle le produit GB (Gain Bande) </w:t>
      </w:r>
      <w:r w:rsidR="00DD3A0C" w:rsidRPr="00990B36">
        <w:rPr>
          <w:sz w:val="26"/>
          <w:szCs w:val="26"/>
          <w:lang w:val="fr-FR"/>
        </w:rPr>
        <w:t xml:space="preserve">chute, </w:t>
      </w:r>
      <w:r w:rsidRPr="00990B36">
        <w:rPr>
          <w:sz w:val="26"/>
          <w:szCs w:val="26"/>
          <w:lang w:val="fr-FR"/>
        </w:rPr>
        <w:t>est de</w:t>
      </w:r>
      <w:r w:rsidR="0064301C" w:rsidRPr="00990B36">
        <w:rPr>
          <w:sz w:val="26"/>
          <w:szCs w:val="26"/>
          <w:lang w:val="fr-FR"/>
        </w:rPr>
        <w:t xml:space="preserve">  </w:t>
      </w:r>
      <w:r w:rsidRPr="00990B36">
        <w:rPr>
          <w:sz w:val="26"/>
          <w:szCs w:val="26"/>
          <w:lang w:val="fr-FR"/>
        </w:rPr>
        <w:t xml:space="preserve"> </w:t>
      </w:r>
      <m:oMath>
        <m:f>
          <m:fPr>
            <m:ctrlPr>
              <w:rPr>
                <w:rFonts w:ascii="Cambria Math" w:hAnsi="Cambria Math"/>
                <w:i/>
                <w:sz w:val="26"/>
                <w:szCs w:val="26"/>
                <w:lang w:val="fr-FR" w:bidi="ar-SA"/>
              </w:rPr>
            </m:ctrlPr>
          </m:fPr>
          <m:num>
            <m:r>
              <w:rPr>
                <w:rFonts w:ascii="Cambria Math" w:hAnsi="Cambria Math"/>
                <w:sz w:val="26"/>
                <w:szCs w:val="26"/>
              </w:rPr>
              <m:t>Ft</m:t>
            </m:r>
          </m:num>
          <m:den>
            <m:r>
              <w:rPr>
                <w:rFonts w:ascii="Cambria Math" w:hAnsi="Cambria Math"/>
                <w:sz w:val="26"/>
                <w:szCs w:val="26"/>
              </w:rPr>
              <m:t>A</m:t>
            </m:r>
          </m:den>
        </m:f>
        <m:r>
          <w:rPr>
            <w:rFonts w:ascii="Cambria Math" w:hAnsi="Cambria Math"/>
            <w:sz w:val="26"/>
            <w:szCs w:val="26"/>
            <w:lang w:val="fr-FR"/>
          </w:rPr>
          <m:t>=</m:t>
        </m:r>
        <m:f>
          <m:fPr>
            <m:ctrlPr>
              <w:rPr>
                <w:rFonts w:ascii="Cambria Math" w:hAnsi="Cambria Math"/>
                <w:i/>
                <w:sz w:val="26"/>
                <w:szCs w:val="26"/>
                <w:lang w:val="fr-FR" w:bidi="ar-SA"/>
              </w:rPr>
            </m:ctrlPr>
          </m:fPr>
          <m:num>
            <m:r>
              <w:rPr>
                <w:rFonts w:ascii="Cambria Math" w:hAnsi="Cambria Math"/>
                <w:sz w:val="26"/>
                <w:szCs w:val="26"/>
                <w:lang w:val="fr-FR"/>
              </w:rPr>
              <m:t>5.</m:t>
            </m:r>
            <m:sSup>
              <m:sSupPr>
                <m:ctrlPr>
                  <w:rPr>
                    <w:rFonts w:ascii="Cambria Math" w:hAnsi="Cambria Math"/>
                    <w:i/>
                    <w:sz w:val="26"/>
                    <w:szCs w:val="26"/>
                    <w:lang w:val="fr-FR" w:bidi="ar-SA"/>
                  </w:rPr>
                </m:ctrlPr>
              </m:sSupPr>
              <m:e>
                <m:r>
                  <w:rPr>
                    <w:rFonts w:ascii="Cambria Math" w:hAnsi="Cambria Math"/>
                    <w:sz w:val="26"/>
                    <w:szCs w:val="26"/>
                    <w:lang w:val="fr-FR"/>
                  </w:rPr>
                  <m:t>10</m:t>
                </m:r>
              </m:e>
              <m:sup>
                <m:r>
                  <w:rPr>
                    <w:rFonts w:ascii="Cambria Math" w:hAnsi="Cambria Math"/>
                    <w:sz w:val="26"/>
                    <w:szCs w:val="26"/>
                    <w:lang w:val="fr-FR"/>
                  </w:rPr>
                  <m:t>6</m:t>
                </m:r>
              </m:sup>
            </m:sSup>
          </m:num>
          <m:den>
            <m:r>
              <w:rPr>
                <w:rFonts w:ascii="Cambria Math" w:hAnsi="Cambria Math"/>
                <w:sz w:val="26"/>
                <w:szCs w:val="26"/>
                <w:lang w:val="fr-FR"/>
              </w:rPr>
              <m:t>300</m:t>
            </m:r>
          </m:den>
        </m:f>
        <m:r>
          <w:rPr>
            <w:rFonts w:ascii="Cambria Math" w:hAnsi="Cambria Math"/>
            <w:sz w:val="26"/>
            <w:szCs w:val="26"/>
            <w:lang w:val="fr-FR"/>
          </w:rPr>
          <m:t>≈17</m:t>
        </m:r>
        <m:r>
          <w:rPr>
            <w:rFonts w:ascii="Cambria Math" w:hAnsi="Cambria Math"/>
            <w:sz w:val="26"/>
            <w:szCs w:val="26"/>
          </w:rPr>
          <m:t>kHz</m:t>
        </m:r>
      </m:oMath>
      <w:r w:rsidRPr="00990B36">
        <w:rPr>
          <w:sz w:val="26"/>
          <w:szCs w:val="26"/>
          <w:lang w:val="fr-FR"/>
        </w:rPr>
        <w:t xml:space="preserve">. </w:t>
      </w:r>
      <w:r w:rsidRPr="00FD4104">
        <w:rPr>
          <w:sz w:val="26"/>
          <w:szCs w:val="26"/>
          <w:lang w:val="fr-FR"/>
        </w:rPr>
        <w:t xml:space="preserve">Or nous avons des signaux reçus de 40kHz. Pour rétablir cette bande de fréquence trop petite, on fait 2 étages d’amplis : </w:t>
      </w:r>
      <m:oMath>
        <m:r>
          <w:rPr>
            <w:rFonts w:ascii="Cambria Math" w:hAnsi="Cambria Math"/>
            <w:sz w:val="26"/>
            <w:szCs w:val="26"/>
          </w:rPr>
          <m:t>GB</m:t>
        </m:r>
        <m:r>
          <w:rPr>
            <w:rFonts w:ascii="Cambria Math" w:hAnsi="Cambria Math"/>
            <w:sz w:val="26"/>
            <w:szCs w:val="26"/>
            <w:lang w:val="fr-FR"/>
          </w:rPr>
          <m:t>=</m:t>
        </m:r>
        <m:rad>
          <m:radPr>
            <m:degHide m:val="on"/>
            <m:ctrlPr>
              <w:rPr>
                <w:rFonts w:ascii="Cambria Math" w:hAnsi="Cambria Math"/>
                <w:i/>
                <w:sz w:val="26"/>
                <w:szCs w:val="26"/>
              </w:rPr>
            </m:ctrlPr>
          </m:radPr>
          <m:deg/>
          <m:e>
            <m:r>
              <w:rPr>
                <w:rFonts w:ascii="Cambria Math" w:hAnsi="Cambria Math"/>
                <w:sz w:val="26"/>
                <w:szCs w:val="26"/>
                <w:lang w:val="fr-FR"/>
              </w:rPr>
              <m:t>300</m:t>
            </m:r>
          </m:e>
        </m:rad>
        <m:r>
          <w:rPr>
            <w:rFonts w:ascii="Cambria Math" w:hAnsi="Cambria Math"/>
            <w:sz w:val="26"/>
            <w:szCs w:val="26"/>
            <w:lang w:val="fr-FR"/>
          </w:rPr>
          <m:t>.</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c</m:t>
            </m:r>
            <m:r>
              <w:rPr>
                <w:rFonts w:ascii="Cambria Math" w:hAnsi="Cambria Math"/>
                <w:sz w:val="26"/>
                <w:szCs w:val="26"/>
                <w:lang w:val="fr-FR"/>
              </w:rPr>
              <m:t xml:space="preserve"> </m:t>
            </m:r>
            <m:r>
              <w:rPr>
                <w:rFonts w:ascii="Cambria Math" w:hAnsi="Cambria Math"/>
                <w:sz w:val="26"/>
                <w:szCs w:val="26"/>
              </w:rPr>
              <m:t>ampl</m:t>
            </m:r>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c</m:t>
            </m:r>
            <m:r>
              <w:rPr>
                <w:rFonts w:ascii="Cambria Math" w:hAnsi="Cambria Math"/>
                <w:sz w:val="26"/>
                <w:szCs w:val="26"/>
                <w:lang w:val="fr-FR"/>
              </w:rPr>
              <m:t xml:space="preserve"> </m:t>
            </m:r>
            <m:r>
              <w:rPr>
                <w:rFonts w:ascii="Cambria Math" w:hAnsi="Cambria Math"/>
                <w:sz w:val="26"/>
                <w:szCs w:val="26"/>
              </w:rPr>
              <m:t>ampli</m:t>
            </m:r>
          </m:sub>
        </m:sSub>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GB</m:t>
            </m:r>
          </m:num>
          <m:den>
            <m:rad>
              <m:radPr>
                <m:degHide m:val="on"/>
                <m:ctrlPr>
                  <w:rPr>
                    <w:rFonts w:ascii="Cambria Math" w:hAnsi="Cambria Math"/>
                    <w:i/>
                    <w:sz w:val="26"/>
                    <w:szCs w:val="26"/>
                  </w:rPr>
                </m:ctrlPr>
              </m:radPr>
              <m:deg/>
              <m:e>
                <m:r>
                  <w:rPr>
                    <w:rFonts w:ascii="Cambria Math" w:hAnsi="Cambria Math"/>
                    <w:sz w:val="26"/>
                    <w:szCs w:val="26"/>
                    <w:lang w:val="fr-FR"/>
                  </w:rPr>
                  <m:t>300</m:t>
                </m:r>
              </m:e>
            </m:rad>
          </m:den>
        </m:f>
        <m:r>
          <w:rPr>
            <w:rFonts w:ascii="Cambria Math" w:hAnsi="Cambria Math"/>
            <w:sz w:val="26"/>
            <w:szCs w:val="26"/>
            <w:lang w:val="fr-FR"/>
          </w:rPr>
          <m:t>=288</m:t>
        </m:r>
        <m:r>
          <w:rPr>
            <w:rFonts w:ascii="Cambria Math" w:hAnsi="Cambria Math"/>
            <w:sz w:val="26"/>
            <w:szCs w:val="26"/>
          </w:rPr>
          <m:t>kHz</m:t>
        </m:r>
        <m:r>
          <w:rPr>
            <w:rFonts w:ascii="Cambria Math" w:hAnsi="Cambria Math"/>
            <w:sz w:val="26"/>
            <w:szCs w:val="26"/>
            <w:lang w:val="fr-FR"/>
          </w:rPr>
          <m:t>.</m:t>
        </m:r>
      </m:oMath>
    </w:p>
    <w:p w:rsidR="00990B36" w:rsidRPr="00FD4104" w:rsidRDefault="00990B36" w:rsidP="00723F46">
      <w:pPr>
        <w:jc w:val="left"/>
        <w:rPr>
          <w:sz w:val="26"/>
          <w:szCs w:val="26"/>
          <w:u w:val="single"/>
          <w:lang w:val="fr-FR"/>
        </w:rPr>
      </w:pPr>
    </w:p>
    <w:p w:rsidR="004E40B3" w:rsidRDefault="00144394" w:rsidP="00723F46">
      <w:pPr>
        <w:jc w:val="left"/>
        <w:rPr>
          <w:sz w:val="26"/>
          <w:szCs w:val="26"/>
          <w:lang w:val="fr-FR"/>
        </w:rPr>
      </w:pPr>
      <w:r w:rsidRPr="00990B36">
        <w:rPr>
          <w:sz w:val="26"/>
          <w:szCs w:val="26"/>
          <w:lang w:val="fr-FR"/>
        </w:rPr>
        <w:t>On aura donc un gain de 300 tout de même mais avec une fréquence de coupure de 288kHz ce qui est largement suffisant pour recevoir</w:t>
      </w:r>
      <w:r w:rsidR="0064301C" w:rsidRPr="00990B36">
        <w:rPr>
          <w:sz w:val="26"/>
          <w:szCs w:val="26"/>
          <w:lang w:val="fr-FR"/>
        </w:rPr>
        <w:t xml:space="preserve"> un signal de</w:t>
      </w:r>
      <w:r w:rsidRPr="00990B36">
        <w:rPr>
          <w:sz w:val="26"/>
          <w:szCs w:val="26"/>
          <w:lang w:val="fr-FR"/>
        </w:rPr>
        <w:t xml:space="preserve"> 40kHz !</w:t>
      </w:r>
    </w:p>
    <w:p w:rsidR="004E40B3" w:rsidRDefault="004E40B3" w:rsidP="00723F46">
      <w:pPr>
        <w:jc w:val="left"/>
        <w:rPr>
          <w:sz w:val="26"/>
          <w:szCs w:val="26"/>
          <w:lang w:val="fr-FR"/>
        </w:rPr>
      </w:pPr>
    </w:p>
    <w:p w:rsidR="004E40B3" w:rsidRDefault="004E40B3" w:rsidP="00723F46">
      <w:pPr>
        <w:jc w:val="left"/>
        <w:rPr>
          <w:sz w:val="26"/>
          <w:szCs w:val="26"/>
          <w:lang w:val="fr-FR"/>
        </w:rPr>
      </w:pPr>
    </w:p>
    <w:p w:rsidR="004E40B3" w:rsidRDefault="004E40B3" w:rsidP="00723F46">
      <w:pPr>
        <w:jc w:val="left"/>
        <w:rPr>
          <w:sz w:val="26"/>
          <w:szCs w:val="26"/>
          <w:lang w:val="fr-FR"/>
        </w:rPr>
      </w:pPr>
    </w:p>
    <w:p w:rsidR="00990B36" w:rsidRPr="00990B36" w:rsidRDefault="00990B36" w:rsidP="00723F46">
      <w:pPr>
        <w:jc w:val="left"/>
        <w:rPr>
          <w:sz w:val="26"/>
          <w:szCs w:val="26"/>
          <w:lang w:val="fr-FR"/>
        </w:rPr>
      </w:pPr>
      <w:r>
        <w:rPr>
          <w:noProof/>
          <w:sz w:val="26"/>
          <w:szCs w:val="26"/>
          <w:lang w:val="fr-FR" w:eastAsia="fr-FR" w:bidi="ar-SA"/>
        </w:rPr>
        <w:drawing>
          <wp:anchor distT="0" distB="0" distL="114300" distR="114300" simplePos="0" relativeHeight="251659264" behindDoc="1" locked="0" layoutInCell="1" allowOverlap="1">
            <wp:simplePos x="0" y="0"/>
            <wp:positionH relativeFrom="column">
              <wp:posOffset>-579662</wp:posOffset>
            </wp:positionH>
            <wp:positionV relativeFrom="paragraph">
              <wp:posOffset>103815</wp:posOffset>
            </wp:positionV>
            <wp:extent cx="6404052" cy="4750420"/>
            <wp:effectExtent l="19050" t="0" r="0" b="0"/>
            <wp:wrapNone/>
            <wp:docPr id="13" name="Image 13" descr="C:\Users\Tristan\Desktop\EL 213\Schéma_part4_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istan\Desktop\EL 213\Schéma_part4_blanc.jpg"/>
                    <pic:cNvPicPr>
                      <a:picLocks noChangeAspect="1" noChangeArrowheads="1"/>
                    </pic:cNvPicPr>
                  </pic:nvPicPr>
                  <pic:blipFill>
                    <a:blip r:embed="rId11"/>
                    <a:srcRect/>
                    <a:stretch>
                      <a:fillRect/>
                    </a:stretch>
                  </pic:blipFill>
                  <pic:spPr bwMode="auto">
                    <a:xfrm>
                      <a:off x="0" y="0"/>
                      <a:ext cx="6404052" cy="4750420"/>
                    </a:xfrm>
                    <a:prstGeom prst="rect">
                      <a:avLst/>
                    </a:prstGeom>
                    <a:noFill/>
                    <a:ln w="9525">
                      <a:noFill/>
                      <a:miter lim="800000"/>
                      <a:headEnd/>
                      <a:tailEnd/>
                    </a:ln>
                  </pic:spPr>
                </pic:pic>
              </a:graphicData>
            </a:graphic>
          </wp:anchor>
        </w:drawing>
      </w:r>
    </w:p>
    <w:p w:rsidR="00990B36" w:rsidRDefault="004E40B3" w:rsidP="00990B36">
      <w:pPr>
        <w:pStyle w:val="Paragraphedeliste"/>
        <w:numPr>
          <w:ilvl w:val="0"/>
          <w:numId w:val="9"/>
        </w:numPr>
        <w:jc w:val="left"/>
        <w:rPr>
          <w:b/>
          <w:color w:val="8DB3E2" w:themeColor="text2" w:themeTint="66"/>
          <w:sz w:val="32"/>
          <w:szCs w:val="26"/>
          <w:u w:val="single"/>
        </w:rPr>
      </w:pPr>
      <w:r>
        <w:rPr>
          <w:b/>
          <w:noProof/>
          <w:color w:val="8DB3E2" w:themeColor="text2" w:themeTint="66"/>
          <w:sz w:val="32"/>
          <w:szCs w:val="26"/>
          <w:u w:val="single"/>
          <w:lang w:val="fr-FR" w:eastAsia="fr-FR" w:bidi="ar-SA"/>
        </w:rPr>
        <w:lastRenderedPageBreak/>
        <w:drawing>
          <wp:anchor distT="0" distB="0" distL="114300" distR="114300" simplePos="0" relativeHeight="251849728" behindDoc="1" locked="0" layoutInCell="1" allowOverlap="1">
            <wp:simplePos x="0" y="0"/>
            <wp:positionH relativeFrom="column">
              <wp:posOffset>-323184</wp:posOffset>
            </wp:positionH>
            <wp:positionV relativeFrom="paragraph">
              <wp:posOffset>-74605</wp:posOffset>
            </wp:positionV>
            <wp:extent cx="6665332" cy="4962293"/>
            <wp:effectExtent l="19050" t="0" r="2168" b="0"/>
            <wp:wrapNone/>
            <wp:docPr id="18" name="Image 13" descr="C:\Users\Tristan\Desktop\EL 213\Schéma_part4_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istan\Desktop\EL 213\Schéma_part4_blanc.jpg"/>
                    <pic:cNvPicPr>
                      <a:picLocks noChangeAspect="1" noChangeArrowheads="1"/>
                    </pic:cNvPicPr>
                  </pic:nvPicPr>
                  <pic:blipFill>
                    <a:blip r:embed="rId11"/>
                    <a:srcRect/>
                    <a:stretch>
                      <a:fillRect/>
                    </a:stretch>
                  </pic:blipFill>
                  <pic:spPr bwMode="auto">
                    <a:xfrm>
                      <a:off x="0" y="0"/>
                      <a:ext cx="6665332" cy="4962293"/>
                    </a:xfrm>
                    <a:prstGeom prst="rect">
                      <a:avLst/>
                    </a:prstGeom>
                    <a:noFill/>
                    <a:ln w="9525">
                      <a:noFill/>
                      <a:miter lim="800000"/>
                      <a:headEnd/>
                      <a:tailEnd/>
                    </a:ln>
                  </pic:spPr>
                </pic:pic>
              </a:graphicData>
            </a:graphic>
          </wp:anchor>
        </w:drawing>
      </w:r>
      <w:r w:rsidR="003278A5" w:rsidRPr="00990B36">
        <w:rPr>
          <w:b/>
          <w:color w:val="8DB3E2" w:themeColor="text2" w:themeTint="66"/>
          <w:sz w:val="32"/>
          <w:szCs w:val="26"/>
          <w:u w:val="single"/>
        </w:rPr>
        <w:t>Comparateur à seuil :</w:t>
      </w:r>
    </w:p>
    <w:p w:rsidR="00990B36" w:rsidRPr="00990B36" w:rsidRDefault="00990B36" w:rsidP="00990B36">
      <w:pPr>
        <w:ind w:left="142"/>
        <w:jc w:val="left"/>
        <w:rPr>
          <w:b/>
          <w:color w:val="8DB3E2" w:themeColor="text2" w:themeTint="66"/>
          <w:szCs w:val="26"/>
          <w:u w:val="single"/>
        </w:rPr>
      </w:pPr>
    </w:p>
    <w:p w:rsidR="00990B36" w:rsidRPr="00990B36" w:rsidRDefault="00990B36" w:rsidP="00990B36">
      <w:pPr>
        <w:ind w:left="502"/>
        <w:jc w:val="left"/>
        <w:rPr>
          <w:sz w:val="26"/>
          <w:szCs w:val="26"/>
          <w:lang w:val="fr-FR"/>
        </w:rPr>
      </w:pPr>
      <w:r w:rsidRPr="00990B36">
        <w:rPr>
          <w:sz w:val="26"/>
          <w:szCs w:val="26"/>
          <w:lang w:val="fr-FR"/>
        </w:rPr>
        <w:t>Voici sur le schéma initial le comparateur à seuil:</w:t>
      </w:r>
    </w:p>
    <w:p w:rsidR="00990B36" w:rsidRPr="00990B36" w:rsidRDefault="00990B36" w:rsidP="00990B36">
      <w:pPr>
        <w:jc w:val="left"/>
        <w:rPr>
          <w:sz w:val="26"/>
          <w:szCs w:val="26"/>
          <w:u w:val="single"/>
          <w:lang w:val="fr-FR"/>
        </w:rPr>
      </w:pPr>
    </w:p>
    <w:p w:rsidR="00990B36" w:rsidRPr="00990B36" w:rsidRDefault="00990B36" w:rsidP="00990B36">
      <w:pPr>
        <w:jc w:val="left"/>
        <w:rPr>
          <w:sz w:val="26"/>
          <w:szCs w:val="26"/>
          <w:u w:val="single"/>
          <w:lang w:val="fr-FR"/>
        </w:rPr>
      </w:pPr>
    </w:p>
    <w:p w:rsidR="00990B36" w:rsidRPr="00990B36" w:rsidRDefault="00990B36" w:rsidP="00990B36">
      <w:pPr>
        <w:jc w:val="left"/>
        <w:rPr>
          <w:sz w:val="26"/>
          <w:szCs w:val="26"/>
          <w:u w:val="single"/>
          <w:lang w:val="fr-FR"/>
        </w:rPr>
      </w:pPr>
    </w:p>
    <w:p w:rsidR="00990B36" w:rsidRPr="00990B36" w:rsidRDefault="00990B36" w:rsidP="00990B36">
      <w:pPr>
        <w:jc w:val="left"/>
        <w:rPr>
          <w:sz w:val="26"/>
          <w:szCs w:val="26"/>
          <w:u w:val="single"/>
          <w:lang w:val="fr-FR"/>
        </w:rPr>
      </w:pPr>
    </w:p>
    <w:p w:rsidR="00990B36" w:rsidRPr="00990B36" w:rsidRDefault="00990B36" w:rsidP="00990B36">
      <w:pPr>
        <w:jc w:val="left"/>
        <w:rPr>
          <w:sz w:val="26"/>
          <w:szCs w:val="26"/>
          <w:u w:val="single"/>
          <w:lang w:val="fr-FR"/>
        </w:rPr>
      </w:pPr>
    </w:p>
    <w:p w:rsidR="00990B36" w:rsidRPr="00990B36" w:rsidRDefault="00990B36" w:rsidP="00990B36">
      <w:pPr>
        <w:jc w:val="left"/>
        <w:rPr>
          <w:sz w:val="26"/>
          <w:szCs w:val="26"/>
          <w:u w:val="single"/>
          <w:lang w:val="fr-FR"/>
        </w:rPr>
      </w:pPr>
    </w:p>
    <w:p w:rsidR="00990B36" w:rsidRPr="00990B36" w:rsidRDefault="00990B36" w:rsidP="00990B36">
      <w:pPr>
        <w:jc w:val="left"/>
        <w:rPr>
          <w:sz w:val="26"/>
          <w:szCs w:val="26"/>
          <w:u w:val="single"/>
          <w:lang w:val="fr-FR"/>
        </w:rPr>
      </w:pPr>
    </w:p>
    <w:p w:rsidR="00990B36" w:rsidRPr="00990B36" w:rsidRDefault="00990B36" w:rsidP="00990B36">
      <w:pPr>
        <w:jc w:val="left"/>
        <w:rPr>
          <w:sz w:val="26"/>
          <w:szCs w:val="26"/>
          <w:u w:val="single"/>
          <w:lang w:val="fr-FR"/>
        </w:rPr>
      </w:pPr>
    </w:p>
    <w:p w:rsidR="00990B36" w:rsidRPr="00990B36" w:rsidRDefault="00990B36" w:rsidP="00990B36">
      <w:pPr>
        <w:jc w:val="left"/>
        <w:rPr>
          <w:sz w:val="26"/>
          <w:szCs w:val="26"/>
          <w:u w:val="single"/>
          <w:lang w:val="fr-FR"/>
        </w:rPr>
      </w:pPr>
    </w:p>
    <w:p w:rsidR="00990B36" w:rsidRPr="00990B36" w:rsidRDefault="00990B36" w:rsidP="00990B36">
      <w:pPr>
        <w:jc w:val="left"/>
        <w:rPr>
          <w:sz w:val="26"/>
          <w:szCs w:val="26"/>
          <w:lang w:val="fr-FR"/>
        </w:rPr>
      </w:pPr>
      <w:r>
        <w:rPr>
          <w:sz w:val="26"/>
          <w:szCs w:val="26"/>
          <w:lang w:val="fr-FR"/>
        </w:rPr>
        <w:t>On peut expliquer le comparateur par ce graphe : lorsque Vin dépasse la valeur Vs1, Vout vaut -6V et Vin redescend en dessous de Vs2, Vout remonte à 6V.</w:t>
      </w:r>
    </w:p>
    <w:p w:rsidR="00990B36" w:rsidRPr="00990B36" w:rsidRDefault="00F53EDC" w:rsidP="00990B36">
      <w:pPr>
        <w:jc w:val="left"/>
        <w:rPr>
          <w:sz w:val="26"/>
          <w:szCs w:val="26"/>
          <w:u w:val="single"/>
          <w:lang w:val="fr-FR"/>
        </w:rPr>
      </w:pPr>
      <w:r w:rsidRPr="00F53EDC">
        <w:rPr>
          <w:noProof/>
          <w:lang w:eastAsia="fr-FR"/>
        </w:rPr>
        <w:pict>
          <v:shape id="_x0000_s1180" type="#_x0000_t202" style="position:absolute;margin-left:9.2pt;margin-top:12.25pt;width:37.85pt;height:21.35pt;z-index:251772928" stroked="f">
            <v:fill opacity="0"/>
            <v:textbox style="mso-next-textbox:#_x0000_s1180">
              <w:txbxContent>
                <w:p w:rsidR="00920819" w:rsidRDefault="00920819">
                  <w:r>
                    <w:t>Vout</w:t>
                  </w:r>
                </w:p>
              </w:txbxContent>
            </v:textbox>
          </v:shape>
        </w:pict>
      </w:r>
    </w:p>
    <w:p w:rsidR="000270CB" w:rsidRPr="00990B36" w:rsidRDefault="00F53EDC" w:rsidP="00723F46">
      <w:pPr>
        <w:jc w:val="left"/>
        <w:rPr>
          <w:sz w:val="26"/>
          <w:szCs w:val="26"/>
          <w:lang w:val="fr-FR"/>
        </w:rPr>
      </w:pPr>
      <w:r w:rsidRPr="00F53EDC">
        <w:rPr>
          <w:noProof/>
          <w:lang w:eastAsia="fr-FR"/>
        </w:rPr>
        <w:pict>
          <v:shape id="_x0000_s1207" type="#_x0000_t202" style="position:absolute;margin-left:115.9pt;margin-top:.25pt;width:101.25pt;height:48.25pt;z-index:251796480">
            <v:textbox style="mso-next-textbox:#_x0000_s1207">
              <w:txbxContent>
                <w:p w:rsidR="00822169" w:rsidRDefault="00F53EDC">
                  <m:oMathPara>
                    <m:oMath>
                      <m:sSub>
                        <m:sSubPr>
                          <m:ctrlPr>
                            <w:rPr>
                              <w:rFonts w:ascii="Cambria Math" w:hAnsi="Cambria Math"/>
                              <w:i/>
                            </w:rPr>
                          </m:ctrlPr>
                        </m:sSubPr>
                        <m:e>
                          <m:r>
                            <w:rPr>
                              <w:rFonts w:ascii="Cambria Math" w:hAnsi="Cambria Math"/>
                            </w:rPr>
                            <m:t>V</m:t>
                          </m:r>
                        </m:e>
                        <m:sub>
                          <m:r>
                            <w:rPr>
                              <w:rFonts w:ascii="Cambria Math" w:hAnsi="Cambria Math"/>
                            </w:rPr>
                            <m:t>s1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Vcc</m:t>
                      </m:r>
                    </m:oMath>
                  </m:oMathPara>
                </w:p>
              </w:txbxContent>
            </v:textbox>
          </v:shape>
        </w:pict>
      </w:r>
      <w:r w:rsidRPr="00F53EDC">
        <w:rPr>
          <w:noProof/>
          <w:sz w:val="26"/>
          <w:szCs w:val="26"/>
          <w:lang w:eastAsia="fr-FR"/>
        </w:rPr>
        <w:pict>
          <v:shape id="_x0000_s1177" type="#_x0000_t202" style="position:absolute;margin-left:-15.3pt;margin-top:19.6pt;width:28.45pt;height:22.15pt;z-index:251769856" stroked="f">
            <v:fill opacity="0"/>
            <v:textbox style="mso-next-textbox:#_x0000_s1177">
              <w:txbxContent>
                <w:p w:rsidR="00920819" w:rsidRDefault="00920819">
                  <w:r>
                    <w:t>6V</w:t>
                  </w:r>
                </w:p>
              </w:txbxContent>
            </v:textbox>
          </v:shape>
        </w:pict>
      </w:r>
      <w:r w:rsidRPr="00F53EDC">
        <w:rPr>
          <w:noProof/>
          <w:sz w:val="26"/>
          <w:szCs w:val="26"/>
          <w:lang w:eastAsia="fr-FR"/>
        </w:rPr>
        <w:pict>
          <v:shape id="_x0000_s1171" type="#_x0000_t32" style="position:absolute;margin-left:22.5pt;margin-top:5.35pt;width:.05pt;height:178.85pt;flip:y;z-index:251764736" o:connectortype="straight">
            <v:stroke endarrow="block"/>
          </v:shape>
        </w:pict>
      </w:r>
    </w:p>
    <w:p w:rsidR="000270CB" w:rsidRPr="00723F46" w:rsidRDefault="00F53EDC" w:rsidP="00723F46">
      <w:pPr>
        <w:jc w:val="left"/>
        <w:rPr>
          <w:sz w:val="26"/>
          <w:szCs w:val="26"/>
        </w:rPr>
      </w:pPr>
      <w:r w:rsidRPr="00F53EDC">
        <w:rPr>
          <w:noProof/>
          <w:sz w:val="26"/>
          <w:szCs w:val="26"/>
          <w:lang w:eastAsia="fr-FR"/>
        </w:rPr>
        <w:pict>
          <v:rect id="_x0000_s1204" style="position:absolute;margin-left:377.25pt;margin-top:3.45pt;width:31pt;height:11.95pt;z-index:251793408" filled="f"/>
        </w:pict>
      </w:r>
      <w:r w:rsidRPr="00F53EDC">
        <w:rPr>
          <w:noProof/>
          <w:sz w:val="26"/>
          <w:szCs w:val="26"/>
          <w:lang w:eastAsia="fr-FR"/>
        </w:rPr>
        <w:pict>
          <v:shape id="_x0000_s1197" type="#_x0000_t32" style="position:absolute;margin-left:438.75pt;margin-top:9.15pt;width:0;height:30.55pt;z-index:251786240" o:connectortype="straight"/>
        </w:pict>
      </w:r>
      <w:r w:rsidRPr="00F53EDC">
        <w:rPr>
          <w:noProof/>
          <w:sz w:val="26"/>
          <w:szCs w:val="26"/>
          <w:lang w:eastAsia="fr-FR"/>
        </w:rPr>
        <w:pict>
          <v:shape id="_x0000_s1200" type="#_x0000_t32" style="position:absolute;margin-left:368pt;margin-top:20.25pt;width:40.25pt;height:20.35pt;z-index:251789312" o:connectortype="straight"/>
        </w:pict>
      </w:r>
      <w:r w:rsidRPr="00F53EDC">
        <w:rPr>
          <w:noProof/>
          <w:sz w:val="26"/>
          <w:szCs w:val="26"/>
          <w:lang w:eastAsia="fr-FR"/>
        </w:rPr>
        <w:pict>
          <v:shape id="_x0000_s1195" type="#_x0000_t32" style="position:absolute;margin-left:348.6pt;margin-top:9.15pt;width:28.65pt;height:.05pt;z-index:251784192" o:connectortype="straight"/>
        </w:pict>
      </w:r>
      <w:r w:rsidRPr="00F53EDC">
        <w:rPr>
          <w:noProof/>
          <w:sz w:val="26"/>
          <w:szCs w:val="26"/>
          <w:lang w:eastAsia="fr-FR"/>
        </w:rPr>
        <w:pict>
          <v:shape id="_x0000_s1196" type="#_x0000_t32" style="position:absolute;margin-left:409.4pt;margin-top:9.15pt;width:29.4pt;height:.05pt;z-index:251785216" o:connectortype="straight"/>
        </w:pict>
      </w:r>
      <w:r w:rsidRPr="00F53EDC">
        <w:rPr>
          <w:noProof/>
          <w:sz w:val="26"/>
          <w:szCs w:val="26"/>
          <w:lang w:eastAsia="fr-FR"/>
        </w:rPr>
        <w:pict>
          <v:shape id="_x0000_s1194" type="#_x0000_t32" style="position:absolute;margin-left:348.6pt;margin-top:9.15pt;width:0;height:28.6pt;z-index:251783168" o:connectortype="straight"/>
        </w:pict>
      </w:r>
      <w:r w:rsidRPr="00F53EDC">
        <w:rPr>
          <w:noProof/>
          <w:sz w:val="26"/>
          <w:szCs w:val="26"/>
          <w:lang w:eastAsia="fr-FR"/>
        </w:rPr>
        <w:pict>
          <v:shape id="_x0000_s1173" type="#_x0000_t32" style="position:absolute;margin-left:-15.45pt;margin-top:14.4pt;width:108.4pt;height:0;z-index:251765760" o:connectortype="straight" strokecolor="red" strokeweight="3pt">
            <v:stroke endarrow="block"/>
            <v:shadow type="perspective" color="#622423 [1605]" opacity=".5" offset="1pt" offset2="-1pt"/>
          </v:shape>
        </w:pict>
      </w:r>
      <w:r w:rsidRPr="00F53EDC">
        <w:rPr>
          <w:noProof/>
          <w:sz w:val="26"/>
          <w:szCs w:val="26"/>
          <w:lang w:eastAsia="fr-FR"/>
        </w:rPr>
        <w:pict>
          <v:shape id="_x0000_s1174" type="#_x0000_t32" style="position:absolute;margin-left:92.95pt;margin-top:17.45pt;width:0;height:83.9pt;z-index:251766784" o:connectortype="straight" strokecolor="red" strokeweight="3pt">
            <v:stroke endarrow="block"/>
            <v:shadow type="perspective" color="#622423 [1605]" opacity=".5" offset="1pt" offset2="-1pt"/>
          </v:shape>
        </w:pict>
      </w:r>
      <w:r w:rsidRPr="00F53EDC">
        <w:rPr>
          <w:noProof/>
          <w:sz w:val="26"/>
          <w:szCs w:val="26"/>
          <w:lang w:eastAsia="fr-FR"/>
        </w:rPr>
        <w:pict>
          <v:shape id="_x0000_s1182" type="#_x0000_t32" style="position:absolute;margin-left:52.55pt;margin-top:16.55pt;width:.1pt;height:83.9pt;flip:y;z-index:251774976" o:connectortype="straight" strokecolor="red" strokeweight="3pt">
            <v:stroke endarrow="block"/>
            <v:shadow type="perspective" color="#622423 [1605]" opacity=".5" offset="1pt" offset2="-1pt"/>
          </v:shape>
        </w:pict>
      </w:r>
      <w:r w:rsidRPr="00F53EDC">
        <w:rPr>
          <w:noProof/>
          <w:sz w:val="26"/>
          <w:szCs w:val="26"/>
          <w:lang w:eastAsia="fr-FR"/>
        </w:rPr>
        <w:pict>
          <v:shape id="_x0000_s1210" type="#_x0000_t32" style="position:absolute;margin-left:92.95pt;margin-top:20.25pt;width:38.75pt;height:30pt;flip:x;z-index:251799552" o:connectortype="straight">
            <v:stroke endarrow="block"/>
          </v:shape>
        </w:pict>
      </w:r>
      <w:r w:rsidRPr="00F53EDC">
        <w:rPr>
          <w:noProof/>
          <w:sz w:val="26"/>
          <w:szCs w:val="26"/>
          <w:lang w:eastAsia="fr-FR"/>
        </w:rPr>
        <w:pict>
          <v:shape id="_x0000_s1198" type="#_x0000_t32" style="position:absolute;margin-left:369.15pt;margin-top:20.25pt;width:.05pt;height:34.05pt;flip:y;z-index:251787264" o:connectortype="straight"/>
        </w:pict>
      </w:r>
      <w:r w:rsidR="003C1DE4" w:rsidRPr="00990B36">
        <w:rPr>
          <w:sz w:val="26"/>
          <w:szCs w:val="26"/>
          <w:lang w:val="fr-FR"/>
        </w:rPr>
        <w:t xml:space="preserve">       </w:t>
      </w:r>
      <w:r w:rsidR="003C1DE4" w:rsidRPr="00990B36">
        <w:rPr>
          <w:sz w:val="26"/>
          <w:szCs w:val="26"/>
          <w:lang w:val="fr-FR"/>
        </w:rPr>
        <w:tab/>
      </w:r>
      <w:r w:rsidR="003C1DE4" w:rsidRPr="00990B36">
        <w:rPr>
          <w:sz w:val="26"/>
          <w:szCs w:val="26"/>
          <w:lang w:val="fr-FR"/>
        </w:rPr>
        <w:tab/>
      </w:r>
      <w:r w:rsidR="003C1DE4" w:rsidRPr="00990B36">
        <w:rPr>
          <w:sz w:val="26"/>
          <w:szCs w:val="26"/>
          <w:lang w:val="fr-FR"/>
        </w:rPr>
        <w:tab/>
      </w:r>
      <w:r w:rsidR="003C1DE4" w:rsidRPr="00990B36">
        <w:rPr>
          <w:sz w:val="26"/>
          <w:szCs w:val="26"/>
          <w:lang w:val="fr-FR"/>
        </w:rPr>
        <w:tab/>
      </w:r>
      <w:r w:rsidR="003C1DE4" w:rsidRPr="00990B36">
        <w:rPr>
          <w:sz w:val="26"/>
          <w:szCs w:val="26"/>
          <w:lang w:val="fr-FR"/>
        </w:rPr>
        <w:tab/>
      </w:r>
      <w:r w:rsidR="003C1DE4" w:rsidRPr="00990B36">
        <w:rPr>
          <w:sz w:val="26"/>
          <w:szCs w:val="26"/>
          <w:lang w:val="fr-FR"/>
        </w:rPr>
        <w:tab/>
      </w:r>
      <w:r w:rsidR="003C1DE4" w:rsidRPr="00990B36">
        <w:rPr>
          <w:sz w:val="26"/>
          <w:szCs w:val="26"/>
          <w:lang w:val="fr-FR"/>
        </w:rPr>
        <w:tab/>
      </w:r>
      <w:r w:rsidR="003C1DE4" w:rsidRPr="00990B36">
        <w:rPr>
          <w:sz w:val="26"/>
          <w:szCs w:val="26"/>
          <w:lang w:val="fr-FR"/>
        </w:rPr>
        <w:tab/>
      </w:r>
      <w:r w:rsidR="003C1DE4" w:rsidRPr="00990B36">
        <w:rPr>
          <w:sz w:val="26"/>
          <w:szCs w:val="26"/>
          <w:lang w:val="fr-FR"/>
        </w:rPr>
        <w:tab/>
      </w:r>
      <w:r w:rsidR="003C1DE4" w:rsidRPr="00990B36">
        <w:rPr>
          <w:sz w:val="26"/>
          <w:szCs w:val="26"/>
          <w:lang w:val="fr-FR"/>
        </w:rPr>
        <w:tab/>
        <w:t xml:space="preserve">           </w:t>
      </w:r>
      <w:r w:rsidR="003C1DE4" w:rsidRPr="00723F46">
        <w:rPr>
          <w:sz w:val="26"/>
          <w:szCs w:val="26"/>
        </w:rPr>
        <w:t>R2</w:t>
      </w:r>
    </w:p>
    <w:p w:rsidR="000270CB" w:rsidRPr="00990B36" w:rsidRDefault="00F53EDC" w:rsidP="00723F46">
      <w:pPr>
        <w:jc w:val="left"/>
        <w:rPr>
          <w:color w:val="FFFFFF" w:themeColor="background1"/>
          <w:sz w:val="26"/>
          <w:szCs w:val="26"/>
        </w:rPr>
      </w:pPr>
      <w:r w:rsidRPr="00F53EDC">
        <w:rPr>
          <w:noProof/>
          <w:sz w:val="26"/>
          <w:szCs w:val="26"/>
          <w:lang w:val="fr-FR" w:eastAsia="fr-FR" w:bidi="ar-SA"/>
        </w:rPr>
        <w:pict>
          <v:shape id="_x0000_s1250" type="#_x0000_t202" style="position:absolute;margin-left:443.2pt;margin-top:1.3pt;width:37.85pt;height:21.35pt;z-index:251828224" stroked="f">
            <v:fill opacity="0"/>
            <v:textbox style="mso-next-textbox:#_x0000_s1250">
              <w:txbxContent>
                <w:p w:rsidR="00990B36" w:rsidRDefault="00990B36" w:rsidP="00990B36">
                  <w:r>
                    <w:t>Vout</w:t>
                  </w:r>
                </w:p>
              </w:txbxContent>
            </v:textbox>
          </v:shape>
        </w:pict>
      </w:r>
      <w:r w:rsidRPr="00F53EDC">
        <w:rPr>
          <w:noProof/>
          <w:sz w:val="26"/>
          <w:szCs w:val="26"/>
          <w:lang w:val="fr-FR" w:eastAsia="fr-FR" w:bidi="ar-SA"/>
        </w:rPr>
        <w:pict>
          <v:shape id="_x0000_s1249" type="#_x0000_t202" style="position:absolute;margin-left:208.7pt;margin-top:7.55pt;width:37.85pt;height:21.35pt;z-index:251827200" stroked="f">
            <v:fill opacity="0"/>
            <v:textbox style="mso-next-textbox:#_x0000_s1249">
              <w:txbxContent>
                <w:p w:rsidR="00990B36" w:rsidRDefault="00990B36" w:rsidP="00990B36">
                  <w:r>
                    <w:t>Vin</w:t>
                  </w:r>
                </w:p>
              </w:txbxContent>
            </v:textbox>
          </v:shape>
        </w:pict>
      </w:r>
      <w:r w:rsidRPr="00F53EDC">
        <w:rPr>
          <w:noProof/>
          <w:sz w:val="26"/>
          <w:szCs w:val="26"/>
          <w:lang w:eastAsia="fr-FR"/>
        </w:rPr>
        <w:pict>
          <v:shape id="_x0000_s1199" type="#_x0000_t32" style="position:absolute;margin-left:369.15pt;margin-top:11.45pt;width:40.25pt;height:16.55pt;flip:y;z-index:251788288" o:connectortype="straight"/>
        </w:pict>
      </w:r>
      <w:r w:rsidRPr="00F53EDC">
        <w:rPr>
          <w:noProof/>
          <w:sz w:val="26"/>
          <w:szCs w:val="26"/>
          <w:lang w:eastAsia="fr-FR"/>
        </w:rPr>
        <w:pict>
          <v:rect id="_x0000_s1203" style="position:absolute;margin-left:297.05pt;margin-top:1.3pt;width:31pt;height:11.95pt;z-index:251792384" filled="f"/>
        </w:pict>
      </w:r>
      <w:r w:rsidRPr="00F53EDC">
        <w:rPr>
          <w:noProof/>
          <w:sz w:val="26"/>
          <w:szCs w:val="26"/>
          <w:lang w:eastAsia="fr-FR"/>
        </w:rPr>
        <w:pict>
          <v:shape id="_x0000_s1205" type="#_x0000_t202" style="position:absolute;margin-left:369.15pt;margin-top:8.3pt;width:10.2pt;height:16.55pt;z-index:251794432" stroked="f">
            <v:fill opacity="0"/>
            <v:textbox style="mso-next-textbox:#_x0000_s1205">
              <w:txbxContent>
                <w:p w:rsidR="003C1DE4" w:rsidRDefault="00822169">
                  <w:r>
                    <w:t>-</w:t>
                  </w:r>
                </w:p>
              </w:txbxContent>
            </v:textbox>
          </v:shape>
        </w:pict>
      </w:r>
      <w:r w:rsidRPr="00F53EDC">
        <w:rPr>
          <w:noProof/>
          <w:sz w:val="26"/>
          <w:szCs w:val="26"/>
          <w:lang w:eastAsia="fr-FR"/>
        </w:rPr>
        <w:pict>
          <v:shape id="_x0000_s1202" type="#_x0000_t32" style="position:absolute;margin-left:245.65pt;margin-top:20.2pt;width:123.5pt;height:.05pt;z-index:251791360" o:connectortype="straight"/>
        </w:pict>
      </w:r>
      <w:r w:rsidRPr="00F53EDC">
        <w:rPr>
          <w:noProof/>
          <w:sz w:val="26"/>
          <w:szCs w:val="26"/>
          <w:lang w:eastAsia="fr-FR"/>
        </w:rPr>
        <w:pict>
          <v:shape id="_x0000_s1201" type="#_x0000_t32" style="position:absolute;margin-left:409.4pt;margin-top:12.35pt;width:29.35pt;height:0;z-index:251790336" o:connectortype="straight"/>
        </w:pict>
      </w:r>
      <w:r w:rsidRPr="00F53EDC">
        <w:rPr>
          <w:noProof/>
          <w:sz w:val="26"/>
          <w:szCs w:val="26"/>
          <w:lang w:eastAsia="fr-FR"/>
        </w:rPr>
        <w:pict>
          <v:shape id="_x0000_s1193" type="#_x0000_t32" style="position:absolute;margin-left:328.05pt;margin-top:8.3pt;width:41.1pt;height:0;z-index:251782144" o:connectortype="straight"/>
        </w:pict>
      </w:r>
      <w:r w:rsidRPr="00F53EDC">
        <w:rPr>
          <w:noProof/>
          <w:sz w:val="26"/>
          <w:szCs w:val="26"/>
          <w:lang w:eastAsia="fr-FR"/>
        </w:rPr>
        <w:pict>
          <v:shape id="_x0000_s1192" type="#_x0000_t32" style="position:absolute;margin-left:276.5pt;margin-top:8.3pt;width:20.55pt;height:0;z-index:251781120" o:connectortype="straight"/>
        </w:pict>
      </w:r>
      <w:r w:rsidRPr="00F53EDC">
        <w:rPr>
          <w:noProof/>
          <w:sz w:val="26"/>
          <w:szCs w:val="26"/>
          <w:lang w:eastAsia="fr-FR"/>
        </w:rPr>
        <w:pict>
          <v:shape id="_x0000_s1191" type="#_x0000_t32" style="position:absolute;margin-left:276.5pt;margin-top:8.3pt;width:.8pt;height:64.9pt;flip:x y;z-index:251780096" o:connectortype="straight"/>
        </w:pict>
      </w:r>
      <w:r w:rsidR="003C1DE4" w:rsidRPr="00723F46">
        <w:rPr>
          <w:sz w:val="26"/>
          <w:szCs w:val="26"/>
        </w:rPr>
        <w:tab/>
      </w:r>
      <w:r w:rsidR="003C1DE4" w:rsidRPr="00723F46">
        <w:rPr>
          <w:sz w:val="26"/>
          <w:szCs w:val="26"/>
        </w:rPr>
        <w:tab/>
      </w:r>
      <w:r w:rsidR="003C1DE4" w:rsidRPr="00723F46">
        <w:rPr>
          <w:sz w:val="26"/>
          <w:szCs w:val="26"/>
        </w:rPr>
        <w:tab/>
      </w:r>
      <w:r w:rsidR="003C1DE4" w:rsidRPr="00723F46">
        <w:rPr>
          <w:sz w:val="26"/>
          <w:szCs w:val="26"/>
        </w:rPr>
        <w:tab/>
      </w:r>
      <w:r w:rsidR="003C1DE4" w:rsidRPr="00723F46">
        <w:rPr>
          <w:sz w:val="26"/>
          <w:szCs w:val="26"/>
        </w:rPr>
        <w:tab/>
      </w:r>
      <w:r w:rsidR="003C1DE4" w:rsidRPr="00723F46">
        <w:rPr>
          <w:sz w:val="26"/>
          <w:szCs w:val="26"/>
        </w:rPr>
        <w:tab/>
      </w:r>
      <w:r w:rsidR="003C1DE4" w:rsidRPr="00723F46">
        <w:rPr>
          <w:sz w:val="26"/>
          <w:szCs w:val="26"/>
        </w:rPr>
        <w:tab/>
      </w:r>
      <w:r w:rsidR="003C1DE4" w:rsidRPr="00723F46">
        <w:rPr>
          <w:sz w:val="26"/>
          <w:szCs w:val="26"/>
        </w:rPr>
        <w:tab/>
        <w:t xml:space="preserve">        R1</w:t>
      </w:r>
      <w:r w:rsidR="00990B36">
        <w:rPr>
          <w:sz w:val="26"/>
          <w:szCs w:val="26"/>
        </w:rPr>
        <w:t xml:space="preserve">                  </w:t>
      </w:r>
      <w:r w:rsidR="00822169" w:rsidRPr="00723F46">
        <w:rPr>
          <w:sz w:val="26"/>
          <w:szCs w:val="26"/>
        </w:rPr>
        <w:t>+</w:t>
      </w:r>
      <w:r w:rsidR="0064301C" w:rsidRPr="00723F46">
        <w:rPr>
          <w:sz w:val="26"/>
          <w:szCs w:val="26"/>
        </w:rPr>
        <w:t xml:space="preserve">                          </w:t>
      </w:r>
      <w:r w:rsidR="0064301C" w:rsidRPr="00990B36">
        <w:rPr>
          <w:color w:val="FFFFFF" w:themeColor="background1"/>
          <w:sz w:val="26"/>
          <w:szCs w:val="26"/>
        </w:rPr>
        <w:t>Vout</w:t>
      </w:r>
    </w:p>
    <w:p w:rsidR="000270CB" w:rsidRPr="00723F46" w:rsidRDefault="00F53EDC" w:rsidP="00723F46">
      <w:pPr>
        <w:jc w:val="left"/>
        <w:rPr>
          <w:sz w:val="26"/>
          <w:szCs w:val="26"/>
        </w:rPr>
      </w:pPr>
      <w:r w:rsidRPr="00F53EDC">
        <w:rPr>
          <w:noProof/>
          <w:sz w:val="26"/>
          <w:szCs w:val="26"/>
          <w:lang w:eastAsia="fr-FR"/>
        </w:rPr>
        <w:pict>
          <v:shape id="_x0000_s1206" type="#_x0000_t32" style="position:absolute;margin-left:268.75pt;margin-top:26.7pt;width:20.55pt;height:0;z-index:251795456" o:connectortype="straight"/>
        </w:pict>
      </w:r>
      <w:r w:rsidRPr="00F53EDC">
        <w:rPr>
          <w:noProof/>
          <w:sz w:val="26"/>
          <w:szCs w:val="26"/>
          <w:lang w:eastAsia="fr-FR"/>
        </w:rPr>
        <w:pict>
          <v:shape id="_x0000_s1179" type="#_x0000_t202" style="position:absolute;margin-left:183.15pt;margin-top:14.5pt;width:34pt;height:22.95pt;z-index:251771904" stroked="f">
            <v:fill opacity="0"/>
            <v:textbox>
              <w:txbxContent>
                <w:p w:rsidR="00920819" w:rsidRDefault="00920819">
                  <w:r>
                    <w:t>Vin</w:t>
                  </w:r>
                </w:p>
              </w:txbxContent>
            </v:textbox>
          </v:shape>
        </w:pict>
      </w:r>
      <w:r w:rsidR="003C1DE4" w:rsidRPr="00723F46">
        <w:rPr>
          <w:sz w:val="26"/>
          <w:szCs w:val="26"/>
        </w:rPr>
        <w:tab/>
      </w:r>
      <w:r w:rsidR="003C1DE4" w:rsidRPr="00723F46">
        <w:rPr>
          <w:sz w:val="26"/>
          <w:szCs w:val="26"/>
        </w:rPr>
        <w:tab/>
      </w:r>
      <w:r w:rsidR="003C1DE4" w:rsidRPr="00723F46">
        <w:rPr>
          <w:sz w:val="26"/>
          <w:szCs w:val="26"/>
        </w:rPr>
        <w:tab/>
      </w:r>
      <w:r w:rsidR="003C1DE4" w:rsidRPr="00723F46">
        <w:rPr>
          <w:sz w:val="26"/>
          <w:szCs w:val="26"/>
        </w:rPr>
        <w:tab/>
      </w:r>
      <w:r w:rsidR="003C1DE4" w:rsidRPr="00723F46">
        <w:rPr>
          <w:sz w:val="26"/>
          <w:szCs w:val="26"/>
        </w:rPr>
        <w:tab/>
      </w:r>
      <w:r w:rsidR="003C1DE4" w:rsidRPr="00723F46">
        <w:rPr>
          <w:sz w:val="26"/>
          <w:szCs w:val="26"/>
        </w:rPr>
        <w:tab/>
      </w:r>
      <w:r w:rsidR="0064301C" w:rsidRPr="00723F46">
        <w:rPr>
          <w:sz w:val="26"/>
          <w:szCs w:val="26"/>
        </w:rPr>
        <w:t xml:space="preserve">             </w:t>
      </w:r>
      <w:r w:rsidR="003C1DE4" w:rsidRPr="00723F46">
        <w:rPr>
          <w:sz w:val="26"/>
          <w:szCs w:val="26"/>
        </w:rPr>
        <w:tab/>
      </w:r>
      <w:r w:rsidR="003C1DE4" w:rsidRPr="00723F46">
        <w:rPr>
          <w:sz w:val="26"/>
          <w:szCs w:val="26"/>
        </w:rPr>
        <w:tab/>
      </w:r>
      <w:r w:rsidR="003C1DE4" w:rsidRPr="00723F46">
        <w:rPr>
          <w:sz w:val="26"/>
          <w:szCs w:val="26"/>
        </w:rPr>
        <w:tab/>
      </w:r>
      <w:r w:rsidR="003C1DE4" w:rsidRPr="00723F46">
        <w:rPr>
          <w:sz w:val="26"/>
          <w:szCs w:val="26"/>
        </w:rPr>
        <w:tab/>
      </w:r>
    </w:p>
    <w:p w:rsidR="000270CB" w:rsidRPr="00723F46" w:rsidRDefault="00F53EDC" w:rsidP="00723F46">
      <w:pPr>
        <w:jc w:val="left"/>
        <w:rPr>
          <w:sz w:val="26"/>
          <w:szCs w:val="26"/>
        </w:rPr>
      </w:pPr>
      <w:r>
        <w:rPr>
          <w:noProof/>
          <w:sz w:val="26"/>
          <w:szCs w:val="26"/>
          <w:lang w:val="fr-FR" w:eastAsia="fr-FR" w:bidi="ar-SA"/>
        </w:rPr>
        <w:pict>
          <v:shape id="_x0000_s1248" type="#_x0000_t202" style="position:absolute;margin-left:264.2pt;margin-top:1.75pt;width:37.85pt;height:21.35pt;z-index:251826176" stroked="f">
            <v:fill opacity="0"/>
            <v:textbox style="mso-next-textbox:#_x0000_s1248">
              <w:txbxContent>
                <w:p w:rsidR="00990B36" w:rsidRPr="00990B36" w:rsidRDefault="00990B36" w:rsidP="00990B36">
                  <w:pPr>
                    <w:rPr>
                      <w:lang w:val="fr-FR"/>
                    </w:rPr>
                  </w:pPr>
                  <w:r>
                    <w:rPr>
                      <w:lang w:val="fr-FR"/>
                    </w:rPr>
                    <w:t>Gnd</w:t>
                  </w:r>
                </w:p>
              </w:txbxContent>
            </v:textbox>
          </v:shape>
        </w:pict>
      </w:r>
      <w:r w:rsidRPr="00F53EDC">
        <w:rPr>
          <w:noProof/>
          <w:sz w:val="26"/>
          <w:szCs w:val="26"/>
          <w:lang w:eastAsia="fr-FR"/>
        </w:rPr>
        <w:pict>
          <v:shape id="_x0000_s1176" type="#_x0000_t32" style="position:absolute;margin-left:52.6pt;margin-top:1.75pt;width:.05pt;height:72.75pt;flip:y;z-index:251768832" o:connectortype="straight" strokecolor="red" strokeweight="3pt">
            <v:stroke endarrow="block"/>
            <v:shadow type="perspective" color="#622423 [1605]" opacity=".5" offset="1pt" offset2="-1pt"/>
          </v:shape>
        </w:pict>
      </w:r>
      <w:r w:rsidRPr="00F53EDC">
        <w:rPr>
          <w:noProof/>
          <w:sz w:val="26"/>
          <w:szCs w:val="26"/>
          <w:lang w:eastAsia="fr-FR"/>
        </w:rPr>
        <w:pict>
          <v:shape id="_x0000_s1181" type="#_x0000_t32" style="position:absolute;margin-left:92.95pt;margin-top:1.75pt;width:0;height:72.75pt;z-index:251773952" o:connectortype="straight" strokecolor="red" strokeweight="3pt">
            <v:stroke endarrow="block"/>
            <v:shadow type="perspective" color="#622423 [1605]" opacity=".5" offset="1pt" offset2="-1pt"/>
          </v:shape>
        </w:pict>
      </w:r>
      <w:r w:rsidRPr="00F53EDC">
        <w:rPr>
          <w:noProof/>
          <w:sz w:val="26"/>
          <w:szCs w:val="26"/>
          <w:lang w:eastAsia="fr-FR"/>
        </w:rPr>
        <w:pict>
          <v:shape id="_x0000_s1170" type="#_x0000_t32" style="position:absolute;margin-left:22.5pt;margin-top:1.75pt;width:151.9pt;height:0;z-index:251763712" o:connectortype="straight">
            <v:stroke endarrow="block"/>
          </v:shape>
        </w:pict>
      </w:r>
      <w:r w:rsidR="005E1F1D" w:rsidRPr="00723F46">
        <w:rPr>
          <w:sz w:val="26"/>
          <w:szCs w:val="26"/>
        </w:rPr>
        <w:t xml:space="preserve">    0</w:t>
      </w:r>
    </w:p>
    <w:p w:rsidR="000270CB" w:rsidRPr="00723F46" w:rsidRDefault="00F53EDC" w:rsidP="00723F46">
      <w:pPr>
        <w:jc w:val="left"/>
        <w:rPr>
          <w:sz w:val="26"/>
          <w:szCs w:val="26"/>
        </w:rPr>
      </w:pPr>
      <w:r w:rsidRPr="00F53EDC">
        <w:rPr>
          <w:noProof/>
          <w:sz w:val="26"/>
          <w:szCs w:val="26"/>
          <w:lang w:eastAsia="fr-FR"/>
        </w:rPr>
        <w:pict>
          <v:shape id="_x0000_s1209" type="#_x0000_t32" style="position:absolute;margin-left:28.1pt;margin-top:17.4pt;width:18.95pt;height:43.15pt;flip:y;z-index:251798528" o:connectortype="straight">
            <v:stroke endarrow="block"/>
          </v:shape>
        </w:pict>
      </w:r>
    </w:p>
    <w:p w:rsidR="000270CB" w:rsidRPr="00723F46" w:rsidRDefault="00F53EDC" w:rsidP="00723F46">
      <w:pPr>
        <w:jc w:val="left"/>
        <w:rPr>
          <w:sz w:val="26"/>
          <w:szCs w:val="26"/>
        </w:rPr>
      </w:pPr>
      <w:r w:rsidRPr="00F53EDC">
        <w:rPr>
          <w:noProof/>
          <w:sz w:val="26"/>
          <w:szCs w:val="26"/>
          <w:lang w:eastAsia="fr-FR"/>
        </w:rPr>
        <w:pict>
          <v:shape id="_x0000_s1178" type="#_x0000_t202" style="position:absolute;margin-left:-23.25pt;margin-top:14.1pt;width:36.4pt;height:25.35pt;z-index:251770880" stroked="f">
            <v:textbox>
              <w:txbxContent>
                <w:p w:rsidR="00920819" w:rsidRDefault="00920819">
                  <w:r>
                    <w:t>-6V</w:t>
                  </w:r>
                </w:p>
              </w:txbxContent>
            </v:textbox>
          </v:shape>
        </w:pict>
      </w:r>
      <w:r w:rsidRPr="00F53EDC">
        <w:rPr>
          <w:noProof/>
          <w:sz w:val="26"/>
          <w:szCs w:val="26"/>
          <w:lang w:eastAsia="fr-FR"/>
        </w:rPr>
        <w:pict>
          <v:shape id="_x0000_s1175" type="#_x0000_t32" style="position:absolute;margin-left:52.6pt;margin-top:23.6pt;width:137.65pt;height:0;flip:x;z-index:251767808" o:connectortype="straight" strokecolor="red" strokeweight="3pt">
            <v:stroke endarrow="block"/>
            <v:shadow type="perspective" color="#622423 [1605]" opacity=".5" offset="1pt" offset2="-1pt"/>
          </v:shape>
        </w:pict>
      </w:r>
    </w:p>
    <w:p w:rsidR="000270CB" w:rsidRPr="00723F46" w:rsidRDefault="00F53EDC" w:rsidP="00723F46">
      <w:pPr>
        <w:jc w:val="left"/>
        <w:rPr>
          <w:sz w:val="26"/>
          <w:szCs w:val="26"/>
        </w:rPr>
      </w:pPr>
      <w:r w:rsidRPr="00F53EDC">
        <w:rPr>
          <w:noProof/>
          <w:sz w:val="26"/>
          <w:szCs w:val="26"/>
          <w:lang w:eastAsia="fr-FR"/>
        </w:rPr>
        <w:pict>
          <v:shape id="_x0000_s1208" type="#_x0000_t202" style="position:absolute;margin-left:-23.25pt;margin-top:4.05pt;width:112.45pt;height:42.3pt;z-index:251797504">
            <v:textbox>
              <w:txbxContent>
                <w:p w:rsidR="00822169" w:rsidRDefault="00F53EDC" w:rsidP="00822169">
                  <m:oMathPara>
                    <m:oMath>
                      <m:sSub>
                        <m:sSubPr>
                          <m:ctrlPr>
                            <w:rPr>
                              <w:rFonts w:ascii="Cambria Math" w:hAnsi="Cambria Math"/>
                              <w:i/>
                            </w:rPr>
                          </m:ctrlPr>
                        </m:sSubPr>
                        <m:e>
                          <m:r>
                            <w:rPr>
                              <w:rFonts w:ascii="Cambria Math" w:hAnsi="Cambria Math"/>
                            </w:rPr>
                            <m:t>V</m:t>
                          </m:r>
                        </m:e>
                        <m:sub>
                          <m:r>
                            <w:rPr>
                              <w:rFonts w:ascii="Cambria Math" w:hAnsi="Cambria Math"/>
                            </w:rPr>
                            <m:t>s2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Vcc</m:t>
                      </m:r>
                    </m:oMath>
                  </m:oMathPara>
                </w:p>
              </w:txbxContent>
            </v:textbox>
          </v:shape>
        </w:pict>
      </w:r>
    </w:p>
    <w:p w:rsidR="000270CB" w:rsidRPr="00723F46" w:rsidRDefault="000270CB" w:rsidP="00723F46">
      <w:pPr>
        <w:jc w:val="left"/>
        <w:rPr>
          <w:sz w:val="26"/>
          <w:szCs w:val="26"/>
        </w:rPr>
      </w:pPr>
    </w:p>
    <w:p w:rsidR="000270CB" w:rsidRPr="00723F46" w:rsidRDefault="000270CB" w:rsidP="00723F46">
      <w:pPr>
        <w:jc w:val="left"/>
        <w:rPr>
          <w:sz w:val="26"/>
          <w:szCs w:val="26"/>
        </w:rPr>
      </w:pPr>
    </w:p>
    <w:p w:rsidR="00D84CD5" w:rsidRPr="00990B36" w:rsidRDefault="00D84CD5" w:rsidP="00990B36">
      <w:pPr>
        <w:pStyle w:val="Paragraphedeliste"/>
        <w:numPr>
          <w:ilvl w:val="0"/>
          <w:numId w:val="9"/>
        </w:numPr>
        <w:jc w:val="left"/>
        <w:rPr>
          <w:b/>
          <w:color w:val="8DB3E2" w:themeColor="text2" w:themeTint="66"/>
          <w:sz w:val="32"/>
          <w:szCs w:val="26"/>
          <w:u w:val="single"/>
        </w:rPr>
      </w:pPr>
      <w:r w:rsidRPr="00990B36">
        <w:rPr>
          <w:b/>
          <w:color w:val="8DB3E2" w:themeColor="text2" w:themeTint="66"/>
          <w:sz w:val="32"/>
          <w:szCs w:val="26"/>
          <w:u w:val="single"/>
        </w:rPr>
        <w:lastRenderedPageBreak/>
        <w:t>Ampli audio :</w:t>
      </w:r>
    </w:p>
    <w:p w:rsidR="00D84CD5" w:rsidRPr="00FD4104" w:rsidRDefault="006B4510" w:rsidP="00723F46">
      <w:pPr>
        <w:jc w:val="left"/>
        <w:rPr>
          <w:sz w:val="26"/>
          <w:szCs w:val="26"/>
          <w:lang w:val="fr-FR"/>
        </w:rPr>
      </w:pPr>
      <w:r w:rsidRPr="00723F46">
        <w:rPr>
          <w:noProof/>
          <w:sz w:val="26"/>
          <w:szCs w:val="26"/>
          <w:lang w:val="fr-FR" w:eastAsia="fr-FR" w:bidi="ar-SA"/>
        </w:rPr>
        <w:drawing>
          <wp:anchor distT="0" distB="0" distL="114300" distR="114300" simplePos="0" relativeHeight="251660288" behindDoc="1" locked="0" layoutInCell="1" allowOverlap="1">
            <wp:simplePos x="0" y="0"/>
            <wp:positionH relativeFrom="column">
              <wp:posOffset>479704</wp:posOffset>
            </wp:positionH>
            <wp:positionV relativeFrom="paragraph">
              <wp:posOffset>124661</wp:posOffset>
            </wp:positionV>
            <wp:extent cx="5757281" cy="3200400"/>
            <wp:effectExtent l="19050" t="0" r="0" b="0"/>
            <wp:wrapNone/>
            <wp:docPr id="14" name="Image 14" descr="C:\Users\Tristan\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ristan\Desktop\Sans titre.jpg"/>
                    <pic:cNvPicPr>
                      <a:picLocks noChangeAspect="1" noChangeArrowheads="1"/>
                    </pic:cNvPicPr>
                  </pic:nvPicPr>
                  <pic:blipFill>
                    <a:blip r:embed="rId12"/>
                    <a:srcRect/>
                    <a:stretch>
                      <a:fillRect/>
                    </a:stretch>
                  </pic:blipFill>
                  <pic:spPr bwMode="auto">
                    <a:xfrm>
                      <a:off x="0" y="0"/>
                      <a:ext cx="5757281" cy="3200400"/>
                    </a:xfrm>
                    <a:prstGeom prst="rect">
                      <a:avLst/>
                    </a:prstGeom>
                    <a:noFill/>
                    <a:ln w="9525">
                      <a:noFill/>
                      <a:miter lim="800000"/>
                      <a:headEnd/>
                      <a:tailEnd/>
                    </a:ln>
                  </pic:spPr>
                </pic:pic>
              </a:graphicData>
            </a:graphic>
          </wp:anchor>
        </w:drawing>
      </w:r>
      <w:r w:rsidR="00D84CD5" w:rsidRPr="00FD4104">
        <w:rPr>
          <w:sz w:val="26"/>
          <w:szCs w:val="26"/>
          <w:lang w:val="fr-FR"/>
        </w:rPr>
        <w:t>L’impédance de l’ampli audio va de 8 Ohm à 32 Ohm.</w:t>
      </w:r>
    </w:p>
    <w:p w:rsidR="00D84CD5" w:rsidRPr="00FD4104" w:rsidRDefault="00D84CD5" w:rsidP="00723F46">
      <w:pPr>
        <w:jc w:val="left"/>
        <w:rPr>
          <w:sz w:val="26"/>
          <w:szCs w:val="26"/>
          <w:lang w:val="fr-FR"/>
        </w:rPr>
      </w:pPr>
    </w:p>
    <w:p w:rsidR="003B7839" w:rsidRPr="00FD4104" w:rsidRDefault="003B7839" w:rsidP="00723F46">
      <w:pPr>
        <w:jc w:val="left"/>
        <w:rPr>
          <w:sz w:val="26"/>
          <w:szCs w:val="26"/>
          <w:lang w:val="fr-FR"/>
        </w:rPr>
      </w:pPr>
    </w:p>
    <w:p w:rsidR="003B7839" w:rsidRPr="00FD4104" w:rsidRDefault="003B7839" w:rsidP="00723F46">
      <w:pPr>
        <w:jc w:val="left"/>
        <w:rPr>
          <w:sz w:val="26"/>
          <w:szCs w:val="26"/>
          <w:lang w:val="fr-FR"/>
        </w:rPr>
      </w:pPr>
    </w:p>
    <w:p w:rsidR="003B7839" w:rsidRPr="00FD4104" w:rsidRDefault="003B7839" w:rsidP="00723F46">
      <w:pPr>
        <w:jc w:val="left"/>
        <w:rPr>
          <w:sz w:val="26"/>
          <w:szCs w:val="26"/>
          <w:lang w:val="fr-FR"/>
        </w:rPr>
      </w:pPr>
    </w:p>
    <w:p w:rsidR="003B7839" w:rsidRPr="00FD4104" w:rsidRDefault="003B7839" w:rsidP="00723F46">
      <w:pPr>
        <w:jc w:val="left"/>
        <w:rPr>
          <w:sz w:val="26"/>
          <w:szCs w:val="26"/>
          <w:lang w:val="fr-FR"/>
        </w:rPr>
      </w:pPr>
    </w:p>
    <w:p w:rsidR="003B7839" w:rsidRPr="00FD4104" w:rsidRDefault="003B7839" w:rsidP="00723F46">
      <w:pPr>
        <w:jc w:val="left"/>
        <w:rPr>
          <w:sz w:val="26"/>
          <w:szCs w:val="26"/>
          <w:lang w:val="fr-FR"/>
        </w:rPr>
      </w:pPr>
    </w:p>
    <w:p w:rsidR="003B7839" w:rsidRPr="00FD4104" w:rsidRDefault="003B7839" w:rsidP="00723F46">
      <w:pPr>
        <w:jc w:val="left"/>
        <w:rPr>
          <w:sz w:val="26"/>
          <w:szCs w:val="26"/>
          <w:lang w:val="fr-FR"/>
        </w:rPr>
      </w:pPr>
    </w:p>
    <w:p w:rsidR="003B7839" w:rsidRPr="00990B36" w:rsidRDefault="003B7839" w:rsidP="00723F46">
      <w:pPr>
        <w:jc w:val="left"/>
        <w:rPr>
          <w:sz w:val="26"/>
          <w:szCs w:val="26"/>
          <w:lang w:val="fr-FR"/>
        </w:rPr>
      </w:pPr>
      <w:r w:rsidRPr="00990B36">
        <w:rPr>
          <w:sz w:val="26"/>
          <w:szCs w:val="26"/>
          <w:lang w:val="fr-FR"/>
        </w:rPr>
        <w:t>On a les émetteurs qui sont en commun de sorte à amplifier l’intensité pour le haut parleur.</w:t>
      </w:r>
      <w:r w:rsidR="00990B36" w:rsidRPr="00990B36">
        <w:rPr>
          <w:sz w:val="26"/>
          <w:szCs w:val="26"/>
          <w:lang w:val="fr-FR"/>
        </w:rPr>
        <w:t xml:space="preserve"> </w:t>
      </w:r>
      <w:r w:rsidRPr="00990B36">
        <w:rPr>
          <w:sz w:val="26"/>
          <w:szCs w:val="26"/>
          <w:lang w:val="fr-FR"/>
        </w:rPr>
        <w:t>Ainsi, lorsque la tension à la base du transistor est faible ou négative, le transistor PNP est passant alors que l’autre est bloqué ce qui permet de faire passer la partie négative de la sinusoïde mais amplifiée par un facteur bêta.</w:t>
      </w:r>
    </w:p>
    <w:p w:rsidR="003B7839" w:rsidRPr="00FD4104" w:rsidRDefault="003B7839" w:rsidP="00723F46">
      <w:pPr>
        <w:jc w:val="left"/>
        <w:rPr>
          <w:sz w:val="26"/>
          <w:szCs w:val="26"/>
          <w:lang w:val="fr-FR"/>
        </w:rPr>
      </w:pPr>
      <w:r w:rsidRPr="00FD4104">
        <w:rPr>
          <w:sz w:val="26"/>
          <w:szCs w:val="26"/>
          <w:lang w:val="fr-FR"/>
        </w:rPr>
        <w:t>Lorsque la tension à la base du transistor est positive et supérieure à 0,7V, alors le transistor NPN est passant alors que l’autre est bloqué ce qui permet de faire passer la partie positive et amplifiée d’un facteur bêta.</w:t>
      </w:r>
    </w:p>
    <w:p w:rsidR="003B7839" w:rsidRPr="00FD4104" w:rsidRDefault="00F53EDC" w:rsidP="00723F46">
      <w:pPr>
        <w:jc w:val="left"/>
        <w:rPr>
          <w:sz w:val="26"/>
          <w:szCs w:val="26"/>
          <w:lang w:val="fr-FR"/>
        </w:rPr>
      </w:pPr>
      <w:r w:rsidRPr="00F53EDC">
        <w:rPr>
          <w:noProof/>
          <w:sz w:val="26"/>
          <w:szCs w:val="26"/>
          <w:lang w:eastAsia="fr-FR"/>
        </w:rPr>
        <w:pict>
          <v:shape id="_x0000_s1062" type="#_x0000_t32" style="position:absolute;margin-left:113.8pt;margin-top:312pt;width:17.25pt;height:0;z-index:251696128" o:connectortype="straight"/>
        </w:pict>
      </w:r>
      <w:r w:rsidRPr="00F53EDC">
        <w:rPr>
          <w:noProof/>
          <w:sz w:val="26"/>
          <w:szCs w:val="26"/>
          <w:lang w:eastAsia="fr-FR"/>
        </w:rPr>
        <w:pict>
          <v:shape id="_x0000_s1061" type="#_x0000_t32" style="position:absolute;margin-left:118.25pt;margin-top:293.65pt;width:.8pt;height:18.35pt;z-index:251695104" o:connectortype="straight"/>
        </w:pict>
      </w:r>
      <w:r w:rsidRPr="00F53EDC">
        <w:rPr>
          <w:noProof/>
          <w:sz w:val="26"/>
          <w:szCs w:val="26"/>
          <w:lang w:eastAsia="fr-FR"/>
        </w:rPr>
        <w:pict>
          <v:rect id="_x0000_s1046" style="position:absolute;margin-left:113.8pt;margin-top:255.65pt;width:11.05pt;height:38pt;z-index:251679744"/>
        </w:pict>
      </w:r>
      <w:r w:rsidRPr="00F53EDC">
        <w:rPr>
          <w:noProof/>
          <w:sz w:val="26"/>
          <w:szCs w:val="26"/>
          <w:lang w:eastAsia="fr-FR"/>
        </w:rPr>
        <w:pict>
          <v:shape id="_x0000_s1060" type="#_x0000_t32" style="position:absolute;margin-left:117.45pt;margin-top:237.3pt;width:.8pt;height:18.35pt;z-index:251694080" o:connectortype="straight"/>
        </w:pict>
      </w:r>
      <w:r w:rsidRPr="00F53EDC">
        <w:rPr>
          <w:noProof/>
          <w:sz w:val="26"/>
          <w:szCs w:val="26"/>
          <w:lang w:eastAsia="fr-FR"/>
        </w:rPr>
        <w:pict>
          <v:shape id="_x0000_s1027" type="#_x0000_t32" style="position:absolute;margin-left:115.05pt;margin-top:77.5pt;width:.8pt;height:30.85pt;z-index:251661312" o:connectortype="straight"/>
        </w:pict>
      </w:r>
      <w:r w:rsidRPr="00F53EDC">
        <w:rPr>
          <w:noProof/>
          <w:sz w:val="26"/>
          <w:szCs w:val="26"/>
          <w:lang w:eastAsia="fr-FR"/>
        </w:rPr>
        <w:pict>
          <v:shape id="_x0000_s1059" type="#_x0000_t32" style="position:absolute;margin-left:108.25pt;margin-top:47.3pt;width:16.6pt;height:0;z-index:251693056" o:connectortype="straight"/>
        </w:pict>
      </w:r>
      <w:r w:rsidRPr="00F53EDC">
        <w:rPr>
          <w:noProof/>
          <w:sz w:val="26"/>
          <w:szCs w:val="26"/>
          <w:lang w:eastAsia="fr-FR"/>
        </w:rPr>
        <w:pict>
          <v:shape id="_x0000_s1058" type="#_x0000_t32" style="position:absolute;margin-left:115.85pt;margin-top:47.3pt;width:0;height:30.15pt;z-index:251692032" o:connectortype="straight"/>
        </w:pict>
      </w:r>
      <w:r w:rsidRPr="00F53EDC">
        <w:rPr>
          <w:noProof/>
          <w:sz w:val="26"/>
          <w:szCs w:val="26"/>
          <w:lang w:eastAsia="fr-FR"/>
        </w:rPr>
        <w:pict>
          <v:shape id="_x0000_s1057" type="#_x0000_t32" style="position:absolute;margin-left:7.5pt;margin-top:77.45pt;width:0;height:30.15pt;z-index:251691008" o:connectortype="straight"/>
        </w:pict>
      </w:r>
      <w:r w:rsidRPr="00F53EDC">
        <w:rPr>
          <w:noProof/>
          <w:sz w:val="26"/>
          <w:szCs w:val="26"/>
          <w:lang w:eastAsia="fr-FR"/>
        </w:rPr>
        <w:pict>
          <v:shape id="_x0000_s1056" type="#_x0000_t32" style="position:absolute;margin-left:7.5pt;margin-top:77.45pt;width:30.85pt;height:.05pt;z-index:251689984" o:connectortype="straight"/>
        </w:pict>
      </w:r>
      <w:r w:rsidRPr="00F53EDC">
        <w:rPr>
          <w:noProof/>
          <w:sz w:val="26"/>
          <w:szCs w:val="26"/>
          <w:lang w:eastAsia="fr-FR"/>
        </w:rPr>
        <w:pict>
          <v:shape id="_x0000_s1055" type="#_x0000_t32" style="position:absolute;margin-left:1.3pt;margin-top:108.3pt;width:16.6pt;height:0;z-index:251688960" o:connectortype="straight"/>
        </w:pict>
      </w:r>
      <w:r w:rsidRPr="00F53EDC">
        <w:rPr>
          <w:noProof/>
          <w:sz w:val="26"/>
          <w:szCs w:val="26"/>
          <w:lang w:eastAsia="fr-FR"/>
        </w:rPr>
        <w:pict>
          <v:shape id="_x0000_s1054" type="#_x0000_t32" style="position:absolute;margin-left:168.2pt;margin-top:307.7pt;width:16.6pt;height:0;z-index:251687936" o:connectortype="straight"/>
        </w:pict>
      </w:r>
      <w:r w:rsidRPr="00F53EDC">
        <w:rPr>
          <w:noProof/>
          <w:sz w:val="26"/>
          <w:szCs w:val="26"/>
          <w:lang w:eastAsia="fr-FR"/>
        </w:rPr>
        <w:pict>
          <v:shape id="_x0000_s1053" type="#_x0000_t32" style="position:absolute;margin-left:329.5pt;margin-top:167.65pt;width:16.6pt;height:0;z-index:251686912" o:connectortype="straight"/>
        </w:pict>
      </w:r>
      <w:r w:rsidRPr="00F53EDC">
        <w:rPr>
          <w:noProof/>
          <w:sz w:val="26"/>
          <w:szCs w:val="26"/>
          <w:lang w:eastAsia="fr-FR"/>
        </w:rPr>
        <w:pict>
          <v:shape id="_x0000_s1052" type="#_x0000_t32" style="position:absolute;margin-left:339pt;margin-top:152.65pt;width:0;height:15pt;z-index:251685888" o:connectortype="straight"/>
        </w:pict>
      </w:r>
      <w:r w:rsidRPr="00F53EDC">
        <w:rPr>
          <w:noProof/>
          <w:sz w:val="26"/>
          <w:szCs w:val="26"/>
          <w:lang w:eastAsia="fr-FR"/>
        </w:rPr>
        <w:pict>
          <v:shape id="_x0000_s1051" type="#_x0000_t32" style="position:absolute;margin-left:304.95pt;margin-top:152.65pt;width:34.05pt;height:0;z-index:251684864" o:connectortype="straight"/>
        </w:pict>
      </w:r>
      <w:r w:rsidRPr="00F53EDC">
        <w:rPr>
          <w:noProof/>
          <w:sz w:val="26"/>
          <w:szCs w:val="26"/>
          <w:lang w:eastAsia="fr-FR"/>
        </w:rPr>
        <w:pict>
          <v:rect id="_x0000_s1050" style="position:absolute;margin-left:249.6pt;margin-top:145.5pt;width:55.35pt;height:15.85pt;z-index:251683840"/>
        </w:pict>
      </w:r>
      <w:r w:rsidRPr="00F53EDC">
        <w:rPr>
          <w:noProof/>
          <w:sz w:val="26"/>
          <w:szCs w:val="26"/>
          <w:lang w:eastAsia="fr-FR"/>
        </w:rPr>
        <w:pict>
          <v:shape id="_x0000_s1049" type="#_x0000_t32" style="position:absolute;margin-left:180.75pt;margin-top:152.65pt;width:68.85pt;height:0;z-index:251682816" o:connectortype="straight"/>
        </w:pict>
      </w:r>
      <w:r w:rsidRPr="00F53EDC">
        <w:rPr>
          <w:noProof/>
          <w:sz w:val="26"/>
          <w:szCs w:val="26"/>
          <w:lang w:eastAsia="fr-FR"/>
        </w:rPr>
        <w:pict>
          <v:shape id="_x0000_s1048" type="#_x0000_t32" style="position:absolute;margin-left:94.55pt;margin-top:77.45pt;width:22.9pt;height:0;z-index:251681792" o:connectortype="straight"/>
        </w:pict>
      </w:r>
      <w:r w:rsidRPr="00F53EDC">
        <w:rPr>
          <w:noProof/>
          <w:sz w:val="26"/>
          <w:szCs w:val="26"/>
          <w:lang w:eastAsia="fr-FR"/>
        </w:rPr>
        <w:pict>
          <v:rect id="_x0000_s1047" style="position:absolute;margin-left:38.35pt;margin-top:70.35pt;width:56.2pt;height:14.2pt;flip:x;z-index:251680768"/>
        </w:pict>
      </w:r>
      <w:r w:rsidRPr="00F53EDC">
        <w:rPr>
          <w:noProof/>
          <w:sz w:val="26"/>
          <w:szCs w:val="26"/>
          <w:lang w:eastAsia="fr-FR"/>
        </w:rPr>
        <w:pict>
          <v:shape id="_x0000_s1045" type="#_x0000_t32" style="position:absolute;margin-left:47pt;margin-top:157.4pt;width:70.45pt;height:0;flip:x;z-index:251678720" o:connectortype="straight"/>
        </w:pict>
      </w:r>
      <w:r w:rsidRPr="00F53EDC">
        <w:rPr>
          <w:noProof/>
          <w:sz w:val="26"/>
          <w:szCs w:val="26"/>
          <w:lang w:eastAsia="fr-FR"/>
        </w:rPr>
        <w:pict>
          <v:shape id="_x0000_s1044" type="#_x0000_t32" style="position:absolute;margin-left:92.15pt;margin-top:206.35pt;width:45.1pt;height:0;flip:x;z-index:251677696" o:connectortype="straight"/>
        </w:pict>
      </w:r>
      <w:r w:rsidRPr="00F53EDC">
        <w:rPr>
          <w:noProof/>
          <w:sz w:val="26"/>
          <w:szCs w:val="26"/>
          <w:lang w:eastAsia="fr-FR"/>
        </w:rPr>
        <w:pict>
          <v:shape id="_x0000_s1043" type="#_x0000_t32" style="position:absolute;margin-left:176.8pt;margin-top:272.1pt;width:0;height:35.6pt;z-index:251676672" o:connectortype="straight"/>
        </w:pict>
      </w:r>
      <w:r w:rsidRPr="00F53EDC">
        <w:rPr>
          <w:noProof/>
          <w:sz w:val="26"/>
          <w:szCs w:val="26"/>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9" type="#_x0000_t34" style="position:absolute;margin-left:134.1pt;margin-top:154.95pt;width:93.4pt;height:.05pt;rotation:90;z-index:251672576" o:connectortype="elbow" adj=",-137052000,-58197"/>
        </w:pict>
      </w:r>
      <w:r w:rsidRPr="00F53EDC">
        <w:rPr>
          <w:noProof/>
          <w:sz w:val="26"/>
          <w:szCs w:val="26"/>
          <w:lang w:eastAsia="fr-FR"/>
        </w:rPr>
        <w:pict>
          <v:shape id="_x0000_s1040" type="#_x0000_t32" style="position:absolute;margin-left:143.55pt;margin-top:214.35pt;width:0;height:50.65pt;z-index:251673600" o:connectortype="straight"/>
        </w:pict>
      </w:r>
      <w:r w:rsidRPr="00F53EDC">
        <w:rPr>
          <w:noProof/>
          <w:sz w:val="26"/>
          <w:szCs w:val="26"/>
          <w:lang w:eastAsia="fr-FR"/>
        </w:rPr>
        <w:pict>
          <v:shape id="_x0000_s1041" type="#_x0000_t32" style="position:absolute;margin-left:143pt;margin-top:201.7pt;width:37.75pt;height:39.55pt;flip:x;z-index:251674624" o:connectortype="straight"/>
        </w:pict>
      </w:r>
      <w:r w:rsidRPr="00F53EDC">
        <w:rPr>
          <w:noProof/>
          <w:sz w:val="26"/>
          <w:szCs w:val="26"/>
          <w:lang w:eastAsia="fr-FR"/>
        </w:rPr>
        <w:pict>
          <v:shape id="_x0000_s1034" type="#_x0000_t32" style="position:absolute;margin-left:116.65pt;margin-top:237.3pt;width:26.9pt;height:0;z-index:251667456" o:connectortype="straight"/>
        </w:pict>
      </w:r>
      <w:r w:rsidRPr="00F53EDC">
        <w:rPr>
          <w:noProof/>
          <w:sz w:val="26"/>
          <w:szCs w:val="26"/>
          <w:lang w:eastAsia="fr-FR"/>
        </w:rPr>
        <w:pict>
          <v:shape id="_x0000_s1038" type="#_x0000_t32" style="position:absolute;margin-left:147.5pt;margin-top:77.45pt;width:33.25pt;height:30.85pt;z-index:251671552" o:connectortype="straight"/>
        </w:pict>
      </w:r>
      <w:r w:rsidRPr="00F53EDC">
        <w:rPr>
          <w:noProof/>
          <w:sz w:val="26"/>
          <w:szCs w:val="26"/>
          <w:lang w:eastAsia="fr-FR"/>
        </w:rPr>
        <w:pict>
          <v:shape id="_x0000_s1036" type="#_x0000_t32" style="position:absolute;margin-left:147.5pt;margin-top:50.55pt;width:0;height:57.75pt;z-index:251669504" o:connectortype="straight"/>
        </w:pict>
      </w:r>
      <w:r w:rsidRPr="00F53EDC">
        <w:rPr>
          <w:noProof/>
          <w:sz w:val="26"/>
          <w:szCs w:val="26"/>
          <w:lang w:eastAsia="fr-FR"/>
        </w:rPr>
        <w:pict>
          <v:shape id="_x0000_s1035" type="#_x0000_t32" style="position:absolute;margin-left:115.85pt;margin-top:77.45pt;width:31.65pt;height:0;z-index:251668480" o:connectortype="straight"/>
        </w:pict>
      </w:r>
      <w:r w:rsidRPr="00F53EDC">
        <w:rPr>
          <w:noProof/>
          <w:sz w:val="26"/>
          <w:szCs w:val="26"/>
          <w:lang w:eastAsia="fr-FR"/>
        </w:rPr>
        <w:pict>
          <v:shape id="_x0000_s1033" type="#_x0000_t32" style="position:absolute;margin-left:115.85pt;margin-top:206.45pt;width:.8pt;height:30.85pt;z-index:251666432" o:connectortype="straight"/>
        </w:pict>
      </w:r>
      <w:r w:rsidRPr="00F53EDC">
        <w:rPr>
          <w:noProof/>
          <w:sz w:val="26"/>
          <w:szCs w:val="26"/>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margin-left:92.15pt;margin-top:176.35pt;width:45.1pt;height:30.1pt;rotation:180;z-index:251665408"/>
        </w:pict>
      </w:r>
      <w:r w:rsidRPr="00F53EDC">
        <w:rPr>
          <w:noProof/>
          <w:sz w:val="26"/>
          <w:szCs w:val="26"/>
          <w:lang w:eastAsia="fr-FR"/>
        </w:rPr>
        <w:pict>
          <v:shape id="_x0000_s1031" type="#_x0000_t32" style="position:absolute;margin-left:116.65pt;margin-top:138.4pt;width:.8pt;height:37.95pt;z-index:251664384" o:connectortype="straight"/>
        </w:pict>
      </w:r>
      <w:r w:rsidRPr="00F53EDC">
        <w:rPr>
          <w:noProof/>
          <w:sz w:val="26"/>
          <w:szCs w:val="26"/>
          <w:lang w:eastAsia="fr-FR"/>
        </w:rPr>
        <w:pict>
          <v:shape id="_x0000_s1030" type="#_x0000_t32" style="position:absolute;margin-left:92.15pt;margin-top:138.4pt;width:45.1pt;height:0;z-index:251663360" o:connectortype="straight"/>
        </w:pict>
      </w:r>
      <w:r w:rsidRPr="00F53EDC">
        <w:rPr>
          <w:noProof/>
          <w:sz w:val="26"/>
          <w:szCs w:val="26"/>
          <w:lang w:eastAsia="fr-FR"/>
        </w:rPr>
        <w:pict>
          <v:shape id="_x0000_s1029" type="#_x0000_t5" style="position:absolute;margin-left:92.15pt;margin-top:108.3pt;width:45.1pt;height:30.1pt;rotation:180;z-index:251662336"/>
        </w:pict>
      </w:r>
      <w:r w:rsidR="003B7839" w:rsidRPr="00FD4104">
        <w:rPr>
          <w:sz w:val="26"/>
          <w:szCs w:val="26"/>
          <w:lang w:val="fr-FR"/>
        </w:rPr>
        <w:t>Ce que nous n’avons pas mis sur notre schéma mais qui pourrait améliorer le signal audio serait de mettre des diodes pour compenser les 0,7 V consommés dans les transistors.</w:t>
      </w:r>
    </w:p>
    <w:p w:rsidR="001F6EA7" w:rsidRPr="00FD4104" w:rsidRDefault="00F53EDC" w:rsidP="00723F46">
      <w:pPr>
        <w:jc w:val="left"/>
        <w:rPr>
          <w:sz w:val="26"/>
          <w:szCs w:val="26"/>
          <w:lang w:val="fr-FR"/>
        </w:rPr>
      </w:pPr>
      <w:r w:rsidRPr="00F53EDC">
        <w:rPr>
          <w:noProof/>
          <w:sz w:val="26"/>
          <w:szCs w:val="26"/>
          <w:lang w:eastAsia="fr-FR"/>
        </w:rPr>
        <w:pict>
          <v:shape id="_x0000_s1098" type="#_x0000_t32" style="position:absolute;margin-left:158.7pt;margin-top:1.95pt;width:40.25pt;height:.05pt;flip:x;z-index:251728896" o:connectortype="straight"/>
        </w:pict>
      </w:r>
      <w:r w:rsidRPr="00F53EDC">
        <w:rPr>
          <w:noProof/>
          <w:sz w:val="26"/>
          <w:szCs w:val="26"/>
          <w:lang w:eastAsia="fr-FR"/>
        </w:rPr>
        <w:pict>
          <v:shape id="_x0000_s1097" type="#_x0000_t32" style="position:absolute;margin-left:176.8pt;margin-top:2.05pt;width:.05pt;height:12pt;z-index:251727872" o:connectortype="straight"/>
        </w:pict>
      </w:r>
      <w:r w:rsidRPr="00F53EDC">
        <w:rPr>
          <w:noProof/>
          <w:sz w:val="26"/>
          <w:szCs w:val="26"/>
          <w:lang w:eastAsia="fr-FR"/>
        </w:rPr>
        <w:pict>
          <v:shape id="_x0000_s1096" type="#_x0000_t32" style="position:absolute;margin-left:147.65pt;margin-top:14pt;width:29.15pt;height:22.9pt;flip:x;z-index:251726848" o:connectortype="straight">
            <v:stroke endarrow="block"/>
          </v:shape>
        </w:pict>
      </w:r>
    </w:p>
    <w:p w:rsidR="001F6EA7" w:rsidRPr="00FD4104" w:rsidRDefault="006B4510" w:rsidP="00723F46">
      <w:pPr>
        <w:jc w:val="left"/>
        <w:rPr>
          <w:sz w:val="26"/>
          <w:szCs w:val="26"/>
          <w:lang w:val="fr-FR"/>
        </w:rPr>
      </w:pPr>
      <w:r w:rsidRPr="00FD4104">
        <w:rPr>
          <w:sz w:val="26"/>
          <w:szCs w:val="26"/>
          <w:lang w:val="fr-FR"/>
        </w:rPr>
        <w:tab/>
      </w:r>
      <w:r w:rsidRPr="00FD4104">
        <w:rPr>
          <w:sz w:val="26"/>
          <w:szCs w:val="26"/>
          <w:lang w:val="fr-FR"/>
        </w:rPr>
        <w:tab/>
      </w:r>
      <w:r w:rsidRPr="00FD4104">
        <w:rPr>
          <w:sz w:val="26"/>
          <w:szCs w:val="26"/>
          <w:lang w:val="fr-FR"/>
        </w:rPr>
        <w:tab/>
      </w:r>
      <w:r w:rsidRPr="00FD4104">
        <w:rPr>
          <w:sz w:val="26"/>
          <w:szCs w:val="26"/>
          <w:lang w:val="fr-FR"/>
        </w:rPr>
        <w:tab/>
      </w:r>
      <w:r w:rsidRPr="00FD4104">
        <w:rPr>
          <w:sz w:val="26"/>
          <w:szCs w:val="26"/>
          <w:lang w:val="fr-FR"/>
        </w:rPr>
        <w:tab/>
        <w:t>PNP</w:t>
      </w:r>
    </w:p>
    <w:p w:rsidR="001F6EA7" w:rsidRPr="00FD4104" w:rsidRDefault="00F53EDC" w:rsidP="00723F46">
      <w:pPr>
        <w:jc w:val="left"/>
        <w:rPr>
          <w:sz w:val="26"/>
          <w:szCs w:val="26"/>
          <w:lang w:val="fr-FR"/>
        </w:rPr>
      </w:pPr>
      <w:r w:rsidRPr="00F53EDC">
        <w:rPr>
          <w:noProof/>
          <w:sz w:val="26"/>
          <w:szCs w:val="26"/>
          <w:lang w:eastAsia="fr-FR"/>
        </w:rPr>
        <w:pict>
          <v:shape id="_x0000_s1100" type="#_x0000_t32" style="position:absolute;margin-left:71.7pt;margin-top:14.55pt;width:0;height:32.05pt;z-index:251730944" o:connectortype="straight">
            <v:stroke endarrow="block"/>
          </v:shape>
        </w:pict>
      </w:r>
    </w:p>
    <w:p w:rsidR="001F6EA7" w:rsidRPr="00FD4104" w:rsidRDefault="006B4510" w:rsidP="00723F46">
      <w:pPr>
        <w:jc w:val="left"/>
        <w:rPr>
          <w:sz w:val="26"/>
          <w:szCs w:val="26"/>
          <w:lang w:val="fr-FR"/>
        </w:rPr>
      </w:pPr>
      <w:r w:rsidRPr="00FD4104">
        <w:rPr>
          <w:sz w:val="26"/>
          <w:szCs w:val="26"/>
          <w:lang w:val="fr-FR"/>
        </w:rPr>
        <w:tab/>
        <w:t xml:space="preserve"> 0,6V</w:t>
      </w:r>
    </w:p>
    <w:p w:rsidR="001F6EA7" w:rsidRPr="00FD4104" w:rsidRDefault="00F53EDC" w:rsidP="00723F46">
      <w:pPr>
        <w:jc w:val="left"/>
        <w:rPr>
          <w:sz w:val="26"/>
          <w:szCs w:val="26"/>
          <w:lang w:val="fr-FR"/>
        </w:rPr>
      </w:pPr>
      <w:r w:rsidRPr="00F53EDC">
        <w:rPr>
          <w:noProof/>
          <w:sz w:val="26"/>
          <w:szCs w:val="26"/>
          <w:lang w:eastAsia="fr-FR"/>
        </w:rPr>
        <w:pict>
          <v:shape id="_x0000_s1099" type="#_x0000_t32" style="position:absolute;margin-left:76.3pt;margin-top:20.25pt;width:0;height:38.8pt;flip:y;z-index:251729920" o:connectortype="straight">
            <v:stroke endarrow="block"/>
          </v:shape>
        </w:pict>
      </w:r>
    </w:p>
    <w:p w:rsidR="001F6EA7" w:rsidRPr="00FD4104" w:rsidRDefault="006B4510" w:rsidP="00723F46">
      <w:pPr>
        <w:jc w:val="left"/>
        <w:rPr>
          <w:sz w:val="26"/>
          <w:szCs w:val="26"/>
          <w:lang w:val="fr-FR"/>
        </w:rPr>
      </w:pPr>
      <w:r w:rsidRPr="00FD4104">
        <w:rPr>
          <w:sz w:val="26"/>
          <w:szCs w:val="26"/>
          <w:lang w:val="fr-FR"/>
        </w:rPr>
        <w:tab/>
        <w:t xml:space="preserve">   0,6V</w:t>
      </w:r>
    </w:p>
    <w:p w:rsidR="001F6EA7" w:rsidRPr="00FD4104" w:rsidRDefault="001F6EA7" w:rsidP="00723F46">
      <w:pPr>
        <w:jc w:val="left"/>
        <w:rPr>
          <w:sz w:val="26"/>
          <w:szCs w:val="26"/>
          <w:lang w:val="fr-FR"/>
        </w:rPr>
      </w:pPr>
    </w:p>
    <w:p w:rsidR="00597DE2" w:rsidRPr="00FD4104" w:rsidRDefault="00F53EDC" w:rsidP="00723F46">
      <w:pPr>
        <w:jc w:val="left"/>
        <w:rPr>
          <w:sz w:val="26"/>
          <w:szCs w:val="26"/>
          <w:lang w:val="fr-FR"/>
        </w:rPr>
      </w:pPr>
      <w:r w:rsidRPr="00F53EDC">
        <w:rPr>
          <w:noProof/>
          <w:sz w:val="26"/>
          <w:szCs w:val="26"/>
          <w:lang w:eastAsia="fr-FR"/>
        </w:rPr>
        <w:pict>
          <v:shape id="_x0000_s1092" type="#_x0000_t32" style="position:absolute;margin-left:144.45pt;margin-top:21.35pt;width:32.35pt;height:30.85pt;z-index:251725824" o:connectortype="straight">
            <v:stroke endarrow="block"/>
          </v:shape>
        </w:pict>
      </w:r>
      <w:r w:rsidR="006B4510" w:rsidRPr="00FD4104">
        <w:rPr>
          <w:sz w:val="26"/>
          <w:szCs w:val="26"/>
          <w:lang w:val="fr-FR"/>
        </w:rPr>
        <w:tab/>
      </w:r>
      <w:r w:rsidR="006B4510" w:rsidRPr="00FD4104">
        <w:rPr>
          <w:sz w:val="26"/>
          <w:szCs w:val="26"/>
          <w:lang w:val="fr-FR"/>
        </w:rPr>
        <w:tab/>
      </w:r>
      <w:r w:rsidR="006B4510" w:rsidRPr="00FD4104">
        <w:rPr>
          <w:sz w:val="26"/>
          <w:szCs w:val="26"/>
          <w:lang w:val="fr-FR"/>
        </w:rPr>
        <w:tab/>
      </w:r>
      <w:r w:rsidR="006B4510" w:rsidRPr="00FD4104">
        <w:rPr>
          <w:sz w:val="26"/>
          <w:szCs w:val="26"/>
          <w:lang w:val="fr-FR"/>
        </w:rPr>
        <w:tab/>
      </w:r>
      <w:r w:rsidR="006B4510" w:rsidRPr="00FD4104">
        <w:rPr>
          <w:sz w:val="26"/>
          <w:szCs w:val="26"/>
          <w:lang w:val="fr-FR"/>
        </w:rPr>
        <w:tab/>
        <w:t>NPN</w:t>
      </w:r>
    </w:p>
    <w:p w:rsidR="004E40B3" w:rsidRPr="00FD4104" w:rsidRDefault="004E40B3" w:rsidP="00723F46">
      <w:pPr>
        <w:jc w:val="left"/>
        <w:rPr>
          <w:sz w:val="26"/>
          <w:szCs w:val="26"/>
          <w:u w:val="single"/>
          <w:lang w:val="fr-FR"/>
        </w:rPr>
      </w:pPr>
    </w:p>
    <w:p w:rsidR="004E40B3" w:rsidRPr="00FD4104" w:rsidRDefault="004E40B3" w:rsidP="00723F46">
      <w:pPr>
        <w:jc w:val="left"/>
        <w:rPr>
          <w:sz w:val="26"/>
          <w:szCs w:val="26"/>
          <w:u w:val="single"/>
          <w:lang w:val="fr-FR"/>
        </w:rPr>
      </w:pPr>
    </w:p>
    <w:p w:rsidR="00217F02" w:rsidRPr="00FD4104" w:rsidRDefault="00F53EDC" w:rsidP="00723F46">
      <w:pPr>
        <w:jc w:val="left"/>
        <w:rPr>
          <w:sz w:val="26"/>
          <w:szCs w:val="26"/>
          <w:u w:val="single"/>
          <w:lang w:val="fr-FR"/>
        </w:rPr>
      </w:pPr>
      <w:r w:rsidRPr="00F53EDC">
        <w:rPr>
          <w:noProof/>
          <w:sz w:val="26"/>
          <w:szCs w:val="26"/>
          <w:u w:val="single"/>
          <w:lang w:eastAsia="fr-FR"/>
        </w:rPr>
        <w:pict>
          <v:shape id="_x0000_s1222" type="#_x0000_t32" style="position:absolute;margin-left:67.55pt;margin-top:16.7pt;width:.05pt;height:143pt;flip:y;z-index:251808768" o:connectortype="straight">
            <v:stroke endarrow="block"/>
          </v:shape>
        </w:pict>
      </w:r>
    </w:p>
    <w:p w:rsidR="00E027CA" w:rsidRPr="00FD4104" w:rsidRDefault="00597DE2" w:rsidP="00723F46">
      <w:pPr>
        <w:jc w:val="left"/>
        <w:rPr>
          <w:sz w:val="26"/>
          <w:szCs w:val="26"/>
          <w:lang w:val="fr-FR"/>
        </w:rPr>
      </w:pPr>
      <w:r w:rsidRPr="00FD4104">
        <w:rPr>
          <w:sz w:val="26"/>
          <w:szCs w:val="26"/>
          <w:lang w:val="fr-FR"/>
        </w:rPr>
        <w:tab/>
      </w:r>
      <w:r w:rsidRPr="00FD4104">
        <w:rPr>
          <w:sz w:val="26"/>
          <w:szCs w:val="26"/>
          <w:lang w:val="fr-FR"/>
        </w:rPr>
        <w:tab/>
      </w:r>
      <w:r w:rsidRPr="00FD4104">
        <w:rPr>
          <w:sz w:val="26"/>
          <w:szCs w:val="26"/>
          <w:lang w:val="fr-FR"/>
        </w:rPr>
        <w:tab/>
        <w:t xml:space="preserve"> </w:t>
      </w:r>
      <w:r w:rsidRPr="00FD4104">
        <w:rPr>
          <w:color w:val="FF0000"/>
          <w:sz w:val="26"/>
          <w:szCs w:val="26"/>
          <w:lang w:val="fr-FR"/>
        </w:rPr>
        <w:t>_</w:t>
      </w:r>
      <w:r w:rsidRPr="00FD4104">
        <w:rPr>
          <w:sz w:val="26"/>
          <w:szCs w:val="26"/>
          <w:lang w:val="fr-FR"/>
        </w:rPr>
        <w:t xml:space="preserve">  </w:t>
      </w:r>
      <w:r w:rsidR="00E027CA" w:rsidRPr="00FD4104">
        <w:rPr>
          <w:sz w:val="26"/>
          <w:szCs w:val="26"/>
          <w:lang w:val="fr-FR"/>
        </w:rPr>
        <w:t>Signal après redressement</w:t>
      </w:r>
    </w:p>
    <w:p w:rsidR="00217F02" w:rsidRPr="00723F46" w:rsidRDefault="00E027CA" w:rsidP="00723F46">
      <w:pPr>
        <w:jc w:val="left"/>
        <w:rPr>
          <w:sz w:val="26"/>
          <w:szCs w:val="26"/>
        </w:rPr>
      </w:pPr>
      <w:r w:rsidRPr="00FD4104">
        <w:rPr>
          <w:sz w:val="26"/>
          <w:szCs w:val="26"/>
          <w:lang w:val="fr-FR"/>
        </w:rPr>
        <w:tab/>
      </w:r>
      <w:r w:rsidRPr="00FD4104">
        <w:rPr>
          <w:sz w:val="26"/>
          <w:szCs w:val="26"/>
          <w:lang w:val="fr-FR"/>
        </w:rPr>
        <w:tab/>
      </w:r>
      <w:r w:rsidRPr="00FD4104">
        <w:rPr>
          <w:sz w:val="26"/>
          <w:szCs w:val="26"/>
          <w:lang w:val="fr-FR"/>
        </w:rPr>
        <w:tab/>
      </w:r>
      <w:r w:rsidRPr="00FD4104">
        <w:rPr>
          <w:color w:val="548DD4" w:themeColor="text2" w:themeTint="99"/>
          <w:sz w:val="26"/>
          <w:szCs w:val="26"/>
          <w:u w:val="single"/>
          <w:lang w:val="fr-FR"/>
        </w:rPr>
        <w:t xml:space="preserve">   </w:t>
      </w:r>
      <w:r w:rsidRPr="00FD4104">
        <w:rPr>
          <w:sz w:val="26"/>
          <w:szCs w:val="26"/>
          <w:lang w:val="fr-FR"/>
        </w:rPr>
        <w:t xml:space="preserve">  </w:t>
      </w:r>
      <w:r w:rsidRPr="00723F46">
        <w:rPr>
          <w:sz w:val="26"/>
          <w:szCs w:val="26"/>
        </w:rPr>
        <w:t>Signal avant redressement par diodes</w:t>
      </w:r>
    </w:p>
    <w:p w:rsidR="00217F02" w:rsidRPr="00723F46" w:rsidRDefault="00F53EDC" w:rsidP="00723F46">
      <w:pPr>
        <w:jc w:val="left"/>
        <w:rPr>
          <w:sz w:val="26"/>
          <w:szCs w:val="26"/>
          <w:u w:val="single"/>
        </w:rPr>
      </w:pPr>
      <w:r w:rsidRPr="00F53EDC">
        <w:rPr>
          <w:noProof/>
          <w:sz w:val="26"/>
          <w:szCs w:val="26"/>
          <w:u w:val="single"/>
          <w:lang w:eastAsia="fr-FR"/>
        </w:rPr>
        <w:pict>
          <v:shape id="_x0000_s1238" type="#_x0000_t202" style="position:absolute;margin-left:310.6pt;margin-top:16.3pt;width:37pt;height:18.2pt;z-index:251823104" stroked="f">
            <v:textbox>
              <w:txbxContent>
                <w:p w:rsidR="00597DE2" w:rsidRDefault="00597DE2">
                  <w:r w:rsidRPr="00E027CA">
                    <w:t>0,6V</w:t>
                  </w:r>
                </w:p>
              </w:txbxContent>
            </v:textbox>
          </v:shape>
        </w:pict>
      </w:r>
      <w:r w:rsidRPr="00F53EDC">
        <w:rPr>
          <w:noProof/>
          <w:sz w:val="26"/>
          <w:szCs w:val="26"/>
          <w:u w:val="single"/>
          <w:lang w:eastAsia="fr-FR"/>
        </w:rPr>
        <w:pict>
          <v:shape id="_x0000_s1237" type="#_x0000_t32" style="position:absolute;margin-left:294.7pt;margin-top:20.75pt;width:0;height:13.75pt;flip:y;z-index:251822080" o:connectortype="straight">
            <v:stroke startarrow="block" endarrow="block"/>
          </v:shape>
        </w:pict>
      </w:r>
      <w:r w:rsidRPr="00F53EDC">
        <w:rPr>
          <w:noProof/>
          <w:sz w:val="26"/>
          <w:szCs w:val="26"/>
          <w:u w:val="single"/>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36" type="#_x0000_t19" style="position:absolute;margin-left:273.6pt;margin-top:18.7pt;width:44.2pt;height:41.6pt;z-index:251821056" strokecolor="red" strokeweight="1pt"/>
        </w:pict>
      </w:r>
      <w:r w:rsidRPr="00F53EDC">
        <w:rPr>
          <w:noProof/>
          <w:sz w:val="26"/>
          <w:szCs w:val="26"/>
          <w:u w:val="single"/>
          <w:lang w:eastAsia="fr-FR"/>
        </w:rPr>
        <w:pict>
          <v:shape id="_x0000_s1232" type="#_x0000_t19" style="position:absolute;margin-left:70.6pt;margin-top:18.35pt;width:41.6pt;height:44.5pt;rotation:17518378fd;z-index:251816960" strokecolor="red" strokeweight="1pt"/>
        </w:pict>
      </w:r>
      <w:r w:rsidRPr="00F53EDC">
        <w:rPr>
          <w:noProof/>
          <w:sz w:val="26"/>
          <w:szCs w:val="26"/>
          <w:u w:val="single"/>
          <w:lang w:eastAsia="fr-FR"/>
        </w:rPr>
        <w:pict>
          <v:shape id="_x0000_s1231" type="#_x0000_t19" style="position:absolute;margin-left:108.25pt;margin-top:18.7pt;width:47.45pt;height:41.6pt;z-index:251815936" strokecolor="red" strokeweight="1pt"/>
        </w:pict>
      </w:r>
      <w:r w:rsidRPr="00F53EDC">
        <w:rPr>
          <w:noProof/>
          <w:sz w:val="26"/>
          <w:szCs w:val="26"/>
          <w:u w:val="single"/>
          <w:lang w:eastAsia="fr-FR"/>
        </w:rPr>
        <w:pict>
          <v:shape id="_x0000_s1235" type="#_x0000_t19" style="position:absolute;margin-left:233.3pt;margin-top:18.55pt;width:41.6pt;height:41.9pt;rotation:270;z-index:251820032" strokecolor="red" strokeweight="1pt"/>
        </w:pict>
      </w:r>
    </w:p>
    <w:p w:rsidR="00217F02" w:rsidRPr="00723F46" w:rsidRDefault="00F53EDC" w:rsidP="00723F46">
      <w:pPr>
        <w:jc w:val="left"/>
        <w:rPr>
          <w:sz w:val="26"/>
          <w:szCs w:val="26"/>
        </w:rPr>
      </w:pPr>
      <w:r w:rsidRPr="00F53EDC">
        <w:rPr>
          <w:noProof/>
          <w:sz w:val="26"/>
          <w:szCs w:val="26"/>
          <w:u w:val="single"/>
          <w:lang w:eastAsia="fr-FR"/>
        </w:rPr>
        <w:pict>
          <v:shape id="_x0000_s1228" type="#_x0000_t19" style="position:absolute;margin-left:273.3pt;margin-top:.8pt;width:35.45pt;height:33.25pt;z-index:251812864" strokecolor="#548dd4 [1951]" strokeweight="1pt"/>
        </w:pict>
      </w:r>
      <w:r w:rsidRPr="00F53EDC">
        <w:rPr>
          <w:noProof/>
          <w:sz w:val="26"/>
          <w:szCs w:val="26"/>
          <w:u w:val="single"/>
          <w:lang w:eastAsia="fr-FR"/>
        </w:rPr>
        <w:pict>
          <v:shape id="_x0000_s1227" type="#_x0000_t19" style="position:absolute;margin-left:241pt;margin-top:1.9pt;width:35.45pt;height:33.25pt;rotation:270;z-index:251811840" strokecolor="#548dd4 [1951]" strokeweight="1pt"/>
        </w:pict>
      </w:r>
      <w:r w:rsidRPr="00F53EDC">
        <w:rPr>
          <w:noProof/>
          <w:sz w:val="26"/>
          <w:szCs w:val="26"/>
          <w:u w:val="single"/>
          <w:lang w:eastAsia="fr-FR"/>
        </w:rPr>
        <w:pict>
          <v:shape id="_x0000_s1225" type="#_x0000_t19" style="position:absolute;margin-left:77.7pt;margin-top:2.85pt;width:35.45pt;height:33.25pt;rotation:270;z-index:251809792" strokecolor="#548dd4 [1951]" strokeweight="1pt"/>
        </w:pict>
      </w:r>
      <w:r w:rsidRPr="00F53EDC">
        <w:rPr>
          <w:noProof/>
          <w:sz w:val="26"/>
          <w:szCs w:val="26"/>
          <w:u w:val="single"/>
          <w:lang w:eastAsia="fr-FR"/>
        </w:rPr>
        <w:pict>
          <v:shape id="_x0000_s1226" type="#_x0000_t19" style="position:absolute;margin-left:112.05pt;margin-top:1.6pt;width:35.45pt;height:33.25pt;z-index:251810816" strokecolor="#548dd4 [1951]" strokeweight="1pt"/>
        </w:pict>
      </w:r>
      <w:r w:rsidR="00E027CA" w:rsidRPr="00723F46">
        <w:rPr>
          <w:sz w:val="26"/>
          <w:szCs w:val="26"/>
        </w:rPr>
        <w:tab/>
      </w:r>
      <w:r w:rsidR="00E027CA" w:rsidRPr="00723F46">
        <w:rPr>
          <w:sz w:val="26"/>
          <w:szCs w:val="26"/>
        </w:rPr>
        <w:tab/>
      </w:r>
      <w:r w:rsidR="00E027CA" w:rsidRPr="00723F46">
        <w:rPr>
          <w:sz w:val="26"/>
          <w:szCs w:val="26"/>
        </w:rPr>
        <w:tab/>
      </w:r>
      <w:r w:rsidR="00E027CA" w:rsidRPr="00723F46">
        <w:rPr>
          <w:sz w:val="26"/>
          <w:szCs w:val="26"/>
        </w:rPr>
        <w:tab/>
      </w:r>
      <w:r w:rsidR="00E027CA" w:rsidRPr="00723F46">
        <w:rPr>
          <w:sz w:val="26"/>
          <w:szCs w:val="26"/>
        </w:rPr>
        <w:tab/>
      </w:r>
      <w:r w:rsidR="00E027CA" w:rsidRPr="00723F46">
        <w:rPr>
          <w:sz w:val="26"/>
          <w:szCs w:val="26"/>
        </w:rPr>
        <w:tab/>
      </w:r>
      <w:r w:rsidR="00E027CA" w:rsidRPr="00723F46">
        <w:rPr>
          <w:sz w:val="26"/>
          <w:szCs w:val="26"/>
        </w:rPr>
        <w:tab/>
      </w:r>
      <w:r w:rsidR="00E027CA" w:rsidRPr="00723F46">
        <w:rPr>
          <w:sz w:val="26"/>
          <w:szCs w:val="26"/>
        </w:rPr>
        <w:tab/>
      </w:r>
      <w:r w:rsidR="00E027CA" w:rsidRPr="00723F46">
        <w:rPr>
          <w:sz w:val="26"/>
          <w:szCs w:val="26"/>
        </w:rPr>
        <w:tab/>
        <w:t xml:space="preserve">       </w:t>
      </w:r>
    </w:p>
    <w:p w:rsidR="00217F02" w:rsidRPr="00723F46" w:rsidRDefault="00F53EDC" w:rsidP="00723F46">
      <w:pPr>
        <w:jc w:val="left"/>
        <w:rPr>
          <w:sz w:val="26"/>
          <w:szCs w:val="26"/>
          <w:u w:val="single"/>
        </w:rPr>
      </w:pPr>
      <w:r w:rsidRPr="00F53EDC">
        <w:rPr>
          <w:noProof/>
          <w:sz w:val="26"/>
          <w:szCs w:val="26"/>
          <w:u w:val="single"/>
          <w:lang w:eastAsia="fr-FR"/>
        </w:rPr>
        <w:pict>
          <v:shape id="_x0000_s1229" type="#_x0000_t19" style="position:absolute;margin-left:193.05pt;margin-top:7.3pt;width:35.45pt;height:33.25pt;rotation:90;z-index:251813888" strokecolor="#548dd4 [1951]" strokeweight="1pt"/>
        </w:pict>
      </w:r>
      <w:r w:rsidRPr="00F53EDC">
        <w:rPr>
          <w:noProof/>
          <w:sz w:val="26"/>
          <w:szCs w:val="26"/>
          <w:u w:val="single"/>
          <w:lang w:eastAsia="fr-FR"/>
        </w:rPr>
        <w:pict>
          <v:shape id="_x0000_s1230" type="#_x0000_t19" style="position:absolute;margin-left:161.15pt;margin-top:7.65pt;width:35.45pt;height:33.25pt;rotation:12103009fd;z-index:251814912" strokecolor="#548dd4 [1951]" strokeweight="1pt"/>
        </w:pict>
      </w:r>
      <w:r w:rsidRPr="00F53EDC">
        <w:rPr>
          <w:noProof/>
          <w:sz w:val="26"/>
          <w:szCs w:val="26"/>
          <w:u w:val="single"/>
          <w:lang w:eastAsia="fr-FR"/>
        </w:rPr>
        <w:pict>
          <v:shape id="_x0000_s1234" type="#_x0000_t19" style="position:absolute;margin-left:188.2pt;margin-top:5.1pt;width:47.45pt;height:43.45pt;rotation:90;z-index:251819008" strokecolor="red" strokeweight="1pt"/>
        </w:pict>
      </w:r>
      <w:r w:rsidRPr="00F53EDC">
        <w:rPr>
          <w:noProof/>
          <w:sz w:val="26"/>
          <w:szCs w:val="26"/>
          <w:u w:val="single"/>
          <w:lang w:eastAsia="fr-FR"/>
        </w:rPr>
        <w:pict>
          <v:shape id="_x0000_s1233" type="#_x0000_t19" style="position:absolute;margin-left:154.25pt;margin-top:6.7pt;width:42.1pt;height:42.2pt;rotation:12103009fd;z-index:251817984" strokecolor="red" strokeweight="1pt"/>
        </w:pict>
      </w:r>
      <w:r w:rsidRPr="00F53EDC">
        <w:rPr>
          <w:noProof/>
          <w:sz w:val="26"/>
          <w:szCs w:val="26"/>
          <w:u w:val="single"/>
          <w:lang w:eastAsia="fr-FR"/>
        </w:rPr>
        <w:pict>
          <v:shape id="_x0000_s1221" type="#_x0000_t32" style="position:absolute;margin-left:63.5pt;margin-top:5.1pt;width:304pt;height:.05pt;z-index:251807744" o:connectortype="straight">
            <v:stroke endarrow="block"/>
          </v:shape>
        </w:pict>
      </w:r>
    </w:p>
    <w:p w:rsidR="001619BC" w:rsidRDefault="001619BC" w:rsidP="00723F46">
      <w:pPr>
        <w:jc w:val="left"/>
        <w:rPr>
          <w:sz w:val="26"/>
          <w:szCs w:val="26"/>
          <w:u w:val="single"/>
        </w:rPr>
      </w:pPr>
    </w:p>
    <w:p w:rsidR="00A64F51" w:rsidRDefault="00A64F51" w:rsidP="00723F46">
      <w:pPr>
        <w:jc w:val="left"/>
        <w:rPr>
          <w:sz w:val="26"/>
          <w:szCs w:val="26"/>
          <w:u w:val="single"/>
        </w:rPr>
      </w:pPr>
    </w:p>
    <w:p w:rsidR="00A64F51" w:rsidRPr="004E40B3" w:rsidRDefault="00A64F51" w:rsidP="004E40B3">
      <w:pPr>
        <w:pStyle w:val="Paragraphedeliste"/>
        <w:numPr>
          <w:ilvl w:val="0"/>
          <w:numId w:val="9"/>
        </w:numPr>
        <w:jc w:val="left"/>
        <w:rPr>
          <w:b/>
          <w:color w:val="8DB3E2" w:themeColor="text2" w:themeTint="66"/>
          <w:sz w:val="32"/>
          <w:szCs w:val="26"/>
          <w:lang w:val="fr-FR"/>
        </w:rPr>
      </w:pPr>
      <w:r w:rsidRPr="004E40B3">
        <w:rPr>
          <w:b/>
          <w:color w:val="8DB3E2" w:themeColor="text2" w:themeTint="66"/>
          <w:sz w:val="32"/>
          <w:szCs w:val="26"/>
          <w:u w:val="single"/>
          <w:lang w:val="fr-FR"/>
        </w:rPr>
        <w:t>Entrée du CPLD :</w:t>
      </w:r>
    </w:p>
    <w:p w:rsidR="00A64F51" w:rsidRPr="00A64F51" w:rsidRDefault="00A64F51" w:rsidP="00A64F51">
      <w:pPr>
        <w:jc w:val="left"/>
        <w:rPr>
          <w:sz w:val="26"/>
          <w:szCs w:val="26"/>
          <w:u w:val="single"/>
          <w:lang w:val="fr-FR"/>
        </w:rPr>
      </w:pPr>
      <w:r w:rsidRPr="00A64F51">
        <w:rPr>
          <w:sz w:val="26"/>
          <w:szCs w:val="26"/>
          <w:lang w:val="fr-FR"/>
        </w:rPr>
        <w:t xml:space="preserve">L’entrée du CPLD supporte un signal allant de 0 à 3V, or nous avons à la sortie de notre comparateur du signal reçu, un signal allant de 0 à 6V.                               </w:t>
      </w:r>
    </w:p>
    <w:p w:rsidR="00A64F51" w:rsidRPr="00A64F51" w:rsidRDefault="00A64F51" w:rsidP="00A64F51">
      <w:pPr>
        <w:jc w:val="center"/>
        <w:rPr>
          <w:sz w:val="26"/>
          <w:szCs w:val="26"/>
          <w:lang w:val="fr-FR"/>
        </w:rPr>
      </w:pPr>
      <w:r>
        <w:rPr>
          <w:noProof/>
          <w:sz w:val="26"/>
          <w:szCs w:val="26"/>
          <w:lang w:val="fr-FR" w:eastAsia="fr-FR" w:bidi="ar-SA"/>
        </w:rPr>
        <w:drawing>
          <wp:inline distT="0" distB="0" distL="0" distR="0">
            <wp:extent cx="3975735" cy="2687320"/>
            <wp:effectExtent l="19050" t="0" r="5715"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975735" cy="2687320"/>
                    </a:xfrm>
                    <a:prstGeom prst="rect">
                      <a:avLst/>
                    </a:prstGeom>
                    <a:noFill/>
                    <a:ln w="9525">
                      <a:noFill/>
                      <a:miter lim="800000"/>
                      <a:headEnd/>
                      <a:tailEnd/>
                    </a:ln>
                  </pic:spPr>
                </pic:pic>
              </a:graphicData>
            </a:graphic>
          </wp:inline>
        </w:drawing>
      </w:r>
    </w:p>
    <w:p w:rsidR="00A64F51" w:rsidRPr="00A64F51" w:rsidRDefault="00A64F51" w:rsidP="00A64F51">
      <w:pPr>
        <w:jc w:val="left"/>
        <w:rPr>
          <w:sz w:val="26"/>
          <w:szCs w:val="26"/>
          <w:lang w:val="fr-FR"/>
        </w:rPr>
      </w:pPr>
      <w:r w:rsidRPr="00A64F51">
        <w:rPr>
          <w:sz w:val="26"/>
          <w:szCs w:val="26"/>
          <w:lang w:val="fr-FR"/>
        </w:rPr>
        <w:t>Lorsque le transistor est passant, cela veut dire que l’on a une valeur de 6 V à la sortie du circuit et que l’on veut une entrée du CPLD à 0V.</w:t>
      </w:r>
    </w:p>
    <w:p w:rsidR="00A64F51" w:rsidRPr="00A64F51" w:rsidRDefault="00F53EDC" w:rsidP="00A64F51">
      <w:pPr>
        <w:jc w:val="left"/>
        <w:rPr>
          <w:sz w:val="26"/>
          <w:szCs w:val="26"/>
          <w:lang w:val="fr-FR"/>
        </w:rPr>
      </w:pPr>
      <w:r w:rsidRPr="00F53EDC">
        <w:rPr>
          <w:noProof/>
          <w:sz w:val="26"/>
          <w:szCs w:val="26"/>
          <w:lang w:eastAsia="fr-FR"/>
        </w:rPr>
        <w:pict>
          <v:shape id="_x0000_s1261" type="#_x0000_t32" style="position:absolute;margin-left:134.05pt;margin-top:23.75pt;width:0;height:9.5pt;flip:y;z-index:251841536" o:connectortype="straight"/>
        </w:pict>
      </w:r>
      <w:r w:rsidRPr="00F53EDC">
        <w:rPr>
          <w:noProof/>
          <w:sz w:val="26"/>
          <w:szCs w:val="26"/>
          <w:lang w:eastAsia="fr-FR"/>
        </w:rPr>
        <w:pict>
          <v:shape id="_x0000_s1260" type="#_x0000_t32" style="position:absolute;margin-left:70.5pt;margin-top:22.85pt;width:0;height:9.5pt;flip:y;z-index:251840512" o:connectortype="straight"/>
        </w:pict>
      </w:r>
      <w:r w:rsidRPr="00F53EDC">
        <w:rPr>
          <w:noProof/>
          <w:sz w:val="26"/>
          <w:szCs w:val="26"/>
          <w:lang w:eastAsia="fr-FR"/>
        </w:rPr>
        <w:pict>
          <v:shape id="_x0000_s1262" type="#_x0000_t32" style="position:absolute;margin-left:69.5pt;margin-top:22.85pt;width:123.1pt;height:.05pt;flip:x y;z-index:251842560" o:connectortype="straight"/>
        </w:pict>
      </w:r>
      <w:r w:rsidRPr="00F53EDC">
        <w:rPr>
          <w:noProof/>
          <w:sz w:val="26"/>
          <w:szCs w:val="26"/>
          <w:lang w:eastAsia="fr-FR"/>
        </w:rPr>
        <w:pict>
          <v:shape id="_x0000_s1263" type="#_x0000_t32" style="position:absolute;margin-left:191.85pt;margin-top:22.9pt;width:.75pt;height:17.4pt;flip:x y;z-index:251843584" o:connectortype="straight"/>
        </w:pict>
      </w:r>
      <w:r w:rsidR="00A64F51" w:rsidRPr="00A64F51">
        <w:rPr>
          <w:sz w:val="26"/>
          <w:szCs w:val="26"/>
          <w:lang w:val="fr-FR"/>
        </w:rPr>
        <w:t>On a donc le schéma équivalent suivant :</w:t>
      </w:r>
    </w:p>
    <w:p w:rsidR="00A64F51" w:rsidRPr="00A64F51" w:rsidRDefault="00F53EDC" w:rsidP="00A64F51">
      <w:pPr>
        <w:jc w:val="left"/>
        <w:rPr>
          <w:sz w:val="26"/>
          <w:szCs w:val="26"/>
          <w:lang w:val="fr-FR"/>
        </w:rPr>
      </w:pPr>
      <w:r w:rsidRPr="00F53EDC">
        <w:rPr>
          <w:noProof/>
          <w:sz w:val="26"/>
          <w:szCs w:val="26"/>
          <w:lang w:eastAsia="fr-FR"/>
        </w:rPr>
        <w:pict>
          <v:rect id="_x0000_s1256" style="position:absolute;margin-left:66.8pt;margin-top:5.1pt;width:10.3pt;height:28.5pt;z-index:251836416"/>
        </w:pict>
      </w:r>
      <w:r w:rsidRPr="00F53EDC">
        <w:rPr>
          <w:noProof/>
          <w:sz w:val="26"/>
          <w:szCs w:val="26"/>
          <w:lang w:eastAsia="fr-FR"/>
        </w:rPr>
        <w:pict>
          <v:shape id="_x0000_s1264" type="#_x0000_t32" style="position:absolute;margin-left:180.75pt;margin-top:12.15pt;width:25.3pt;height:0;z-index:251844608" o:connectortype="straight"/>
        </w:pict>
      </w:r>
      <w:r w:rsidRPr="00F53EDC">
        <w:rPr>
          <w:noProof/>
          <w:sz w:val="26"/>
          <w:szCs w:val="26"/>
          <w:lang w:eastAsia="fr-FR"/>
        </w:rPr>
        <w:pict>
          <v:shape id="_x0000_s1265" type="#_x0000_t32" style="position:absolute;margin-left:81.85pt;margin-top:6.95pt;width:.05pt;height:45.85pt;flip:y;z-index:251845632" o:connectortype="straight" strokecolor="#c0504d [3205]" strokeweight="1pt">
            <v:stroke endarrow="block"/>
            <v:shadow type="perspective" color="#622423 [1605]" offset="1pt" offset2="-3pt"/>
          </v:shape>
        </w:pict>
      </w:r>
      <w:r w:rsidRPr="00F53EDC">
        <w:rPr>
          <w:noProof/>
          <w:sz w:val="26"/>
          <w:szCs w:val="26"/>
          <w:lang w:eastAsia="fr-FR"/>
        </w:rPr>
        <w:pict>
          <v:shape id="_x0000_s1266" type="#_x0000_t32" style="position:absolute;margin-left:146.05pt;margin-top:6.9pt;width:.05pt;height:45.9pt;flip:y;z-index:251846656" o:connectortype="straight" strokecolor="#c0504d [3205]" strokeweight="1pt">
            <v:stroke endarrow="block"/>
            <v:shadow type="perspective" color="#622423 [1605]" offset="1pt" offset2="-3pt"/>
          </v:shape>
        </w:pict>
      </w:r>
      <w:r w:rsidRPr="00F53EDC">
        <w:rPr>
          <w:noProof/>
          <w:sz w:val="26"/>
          <w:szCs w:val="26"/>
          <w:lang w:eastAsia="fr-FR"/>
        </w:rPr>
        <w:pict>
          <v:shape id="_x0000_s1259" type="#_x0000_t32" style="position:absolute;margin-left:134.05pt;margin-top:35.4pt;width:.75pt;height:17.4pt;flip:x y;z-index:251839488" o:connectortype="straight"/>
        </w:pict>
      </w:r>
      <w:r w:rsidRPr="00F53EDC">
        <w:rPr>
          <w:noProof/>
          <w:sz w:val="26"/>
          <w:szCs w:val="26"/>
          <w:lang w:eastAsia="fr-FR"/>
        </w:rPr>
        <w:pict>
          <v:rect id="_x0000_s1257" style="position:absolute;margin-left:128.5pt;margin-top:6.9pt;width:10.3pt;height:28.5pt;z-index:251837440"/>
        </w:pict>
      </w:r>
      <w:r w:rsidRPr="00F53EDC">
        <w:rPr>
          <w:noProof/>
          <w:sz w:val="26"/>
          <w:szCs w:val="26"/>
          <w:lang w:eastAsia="fr-FR"/>
        </w:rPr>
        <w:pict>
          <v:shape id="_x0000_s1255" type="#_x0000_t32" style="position:absolute;margin-left:120.75pt;margin-top:52.8pt;width:25.3pt;height:0;z-index:251835392" o:connectortype="straight"/>
        </w:pict>
      </w:r>
      <w:r w:rsidRPr="00F53EDC">
        <w:rPr>
          <w:noProof/>
          <w:sz w:val="26"/>
          <w:szCs w:val="26"/>
          <w:lang w:eastAsia="fr-FR"/>
        </w:rPr>
        <w:pict>
          <v:shape id="_x0000_s1254" type="#_x0000_t32" style="position:absolute;margin-left:60.5pt;margin-top:52.8pt;width:25.3pt;height:0;z-index:251834368" o:connectortype="straight"/>
        </w:pict>
      </w:r>
      <w:r w:rsidR="00A64F51" w:rsidRPr="00A64F51">
        <w:rPr>
          <w:sz w:val="26"/>
          <w:szCs w:val="26"/>
          <w:lang w:val="fr-FR"/>
        </w:rPr>
        <w:t xml:space="preserve">                      </w:t>
      </w:r>
    </w:p>
    <w:p w:rsidR="00A64F51" w:rsidRPr="00A64F51" w:rsidRDefault="00F53EDC" w:rsidP="00A64F51">
      <w:pPr>
        <w:jc w:val="left"/>
        <w:rPr>
          <w:sz w:val="26"/>
          <w:szCs w:val="26"/>
          <w:lang w:val="fr-FR"/>
        </w:rPr>
      </w:pPr>
      <w:r w:rsidRPr="00F53EDC">
        <w:rPr>
          <w:noProof/>
          <w:sz w:val="26"/>
          <w:szCs w:val="26"/>
          <w:lang w:eastAsia="fr-FR"/>
        </w:rPr>
        <w:pict>
          <v:shape id="_x0000_s1258" type="#_x0000_t32" style="position:absolute;margin-left:70.8pt;margin-top:6.25pt;width:.75pt;height:17.4pt;flip:x y;z-index:251838464" o:connectortype="straight"/>
        </w:pict>
      </w:r>
      <w:r w:rsidR="00A64F51" w:rsidRPr="00A64F51">
        <w:rPr>
          <w:sz w:val="26"/>
          <w:szCs w:val="26"/>
          <w:lang w:val="fr-FR"/>
        </w:rPr>
        <w:t xml:space="preserve">                   R2</w:t>
      </w:r>
      <w:r w:rsidR="00A64F51" w:rsidRPr="00A64F51">
        <w:rPr>
          <w:sz w:val="26"/>
          <w:szCs w:val="26"/>
          <w:lang w:val="fr-FR"/>
        </w:rPr>
        <w:tab/>
        <w:t xml:space="preserve">      </w:t>
      </w:r>
      <w:r w:rsidR="00A64F51" w:rsidRPr="00A64F51">
        <w:rPr>
          <w:color w:val="FF0000"/>
          <w:sz w:val="26"/>
          <w:szCs w:val="26"/>
          <w:lang w:val="fr-FR"/>
        </w:rPr>
        <w:t>U2</w:t>
      </w:r>
      <w:r w:rsidR="00A64F51" w:rsidRPr="00A64F51">
        <w:rPr>
          <w:sz w:val="26"/>
          <w:szCs w:val="26"/>
          <w:lang w:val="fr-FR"/>
        </w:rPr>
        <w:tab/>
        <w:t xml:space="preserve">  R1</w:t>
      </w:r>
      <w:r w:rsidR="00A64F51" w:rsidRPr="00A64F51">
        <w:rPr>
          <w:sz w:val="26"/>
          <w:szCs w:val="26"/>
          <w:lang w:val="fr-FR"/>
        </w:rPr>
        <w:tab/>
        <w:t xml:space="preserve">    </w:t>
      </w:r>
      <w:r w:rsidR="00A64F51" w:rsidRPr="00A64F51">
        <w:rPr>
          <w:color w:val="FF0000"/>
          <w:sz w:val="26"/>
          <w:szCs w:val="26"/>
          <w:lang w:val="fr-FR"/>
        </w:rPr>
        <w:t>U1</w:t>
      </w:r>
      <w:r w:rsidR="00A64F51" w:rsidRPr="00A64F51">
        <w:rPr>
          <w:sz w:val="26"/>
          <w:szCs w:val="26"/>
          <w:lang w:val="fr-FR"/>
        </w:rPr>
        <w:tab/>
      </w:r>
    </w:p>
    <w:p w:rsidR="00A64F51" w:rsidRPr="00A64F51" w:rsidRDefault="00A64F51" w:rsidP="00A64F51">
      <w:pPr>
        <w:jc w:val="left"/>
        <w:rPr>
          <w:sz w:val="26"/>
          <w:szCs w:val="26"/>
          <w:lang w:val="fr-FR"/>
        </w:rPr>
      </w:pPr>
      <w:r w:rsidRPr="00A64F51">
        <w:rPr>
          <w:sz w:val="26"/>
          <w:szCs w:val="26"/>
          <w:lang w:val="fr-FR"/>
        </w:rPr>
        <w:tab/>
      </w:r>
      <w:r w:rsidRPr="00A64F51">
        <w:rPr>
          <w:sz w:val="26"/>
          <w:szCs w:val="26"/>
          <w:lang w:val="fr-FR"/>
        </w:rPr>
        <w:tab/>
        <w:t>3V</w:t>
      </w:r>
      <w:r w:rsidRPr="00A64F51">
        <w:rPr>
          <w:sz w:val="26"/>
          <w:szCs w:val="26"/>
          <w:lang w:val="fr-FR"/>
        </w:rPr>
        <w:tab/>
        <w:t xml:space="preserve">           6V</w:t>
      </w:r>
    </w:p>
    <w:p w:rsidR="00A64F51" w:rsidRPr="00A64F51" w:rsidRDefault="00A64F51" w:rsidP="00A64F51">
      <w:pPr>
        <w:jc w:val="left"/>
        <w:rPr>
          <w:sz w:val="26"/>
          <w:szCs w:val="26"/>
          <w:lang w:val="fr-FR"/>
        </w:rPr>
      </w:pPr>
      <w:r w:rsidRPr="00A64F51">
        <w:rPr>
          <w:sz w:val="26"/>
          <w:szCs w:val="26"/>
          <w:lang w:val="fr-FR"/>
        </w:rPr>
        <w:lastRenderedPageBreak/>
        <w:t xml:space="preserve">Ainsi, nous trouvons facilement l’équation :  </w:t>
      </w:r>
      <m:oMath>
        <m:r>
          <w:rPr>
            <w:rFonts w:ascii="Cambria Math" w:hAnsi="Cambria Math"/>
            <w:sz w:val="26"/>
            <w:szCs w:val="26"/>
            <w:lang w:val="fr-FR"/>
          </w:rPr>
          <m:t>-6.</m:t>
        </m:r>
        <m:f>
          <m:fPr>
            <m:ctrlPr>
              <w:rPr>
                <w:rFonts w:ascii="Cambria Math" w:hAnsi="Cambria Math"/>
                <w:i/>
                <w:sz w:val="26"/>
                <w:szCs w:val="26"/>
              </w:rPr>
            </m:ctrlPr>
          </m:fPr>
          <m:num>
            <m:r>
              <w:rPr>
                <w:rFonts w:ascii="Cambria Math" w:hAnsi="Cambria Math"/>
                <w:sz w:val="26"/>
                <w:szCs w:val="26"/>
                <w:lang w:val="fr-FR"/>
              </w:rPr>
              <m:t>.</m:t>
            </m:r>
            <m:r>
              <w:rPr>
                <w:rFonts w:ascii="Cambria Math" w:hAnsi="Cambria Math"/>
                <w:sz w:val="26"/>
                <w:szCs w:val="26"/>
              </w:rPr>
              <m:t>R</m:t>
            </m:r>
            <m:r>
              <w:rPr>
                <w:rFonts w:ascii="Cambria Math" w:hAnsi="Cambria Math"/>
                <w:sz w:val="26"/>
                <w:szCs w:val="26"/>
                <w:lang w:val="fr-FR"/>
              </w:rPr>
              <m:t>2</m:t>
            </m:r>
          </m:num>
          <m:den>
            <m:r>
              <w:rPr>
                <w:rFonts w:ascii="Cambria Math" w:hAnsi="Cambria Math"/>
                <w:sz w:val="26"/>
                <w:szCs w:val="26"/>
              </w:rPr>
              <m:t>R</m:t>
            </m:r>
            <m:r>
              <w:rPr>
                <w:rFonts w:ascii="Cambria Math" w:hAnsi="Cambria Math"/>
                <w:sz w:val="26"/>
                <w:szCs w:val="26"/>
                <w:lang w:val="fr-FR"/>
              </w:rPr>
              <m:t>1+</m:t>
            </m:r>
            <m:r>
              <w:rPr>
                <w:rFonts w:ascii="Cambria Math" w:hAnsi="Cambria Math"/>
                <w:sz w:val="26"/>
                <w:szCs w:val="26"/>
              </w:rPr>
              <m:t>R</m:t>
            </m:r>
            <m:r>
              <w:rPr>
                <w:rFonts w:ascii="Cambria Math" w:hAnsi="Cambria Math"/>
                <w:sz w:val="26"/>
                <w:szCs w:val="26"/>
                <w:lang w:val="fr-FR"/>
              </w:rPr>
              <m:t>2</m:t>
            </m:r>
          </m:den>
        </m:f>
        <m:r>
          <w:rPr>
            <w:rFonts w:ascii="Cambria Math" w:hAnsi="Cambria Math"/>
            <w:sz w:val="26"/>
            <w:szCs w:val="26"/>
            <w:lang w:val="fr-FR"/>
          </w:rPr>
          <m:t>+3.</m:t>
        </m:r>
        <m:f>
          <m:fPr>
            <m:ctrlPr>
              <w:rPr>
                <w:rFonts w:ascii="Cambria Math" w:hAnsi="Cambria Math"/>
                <w:i/>
                <w:sz w:val="26"/>
                <w:szCs w:val="26"/>
              </w:rPr>
            </m:ctrlPr>
          </m:fPr>
          <m:num>
            <m:r>
              <w:rPr>
                <w:rFonts w:ascii="Cambria Math" w:hAnsi="Cambria Math"/>
                <w:sz w:val="26"/>
                <w:szCs w:val="26"/>
              </w:rPr>
              <m:t>R</m:t>
            </m:r>
            <m:r>
              <w:rPr>
                <w:rFonts w:ascii="Cambria Math" w:hAnsi="Cambria Math"/>
                <w:sz w:val="26"/>
                <w:szCs w:val="26"/>
                <w:lang w:val="fr-FR"/>
              </w:rPr>
              <m:t>1</m:t>
            </m:r>
          </m:num>
          <m:den>
            <m:r>
              <w:rPr>
                <w:rFonts w:ascii="Cambria Math" w:hAnsi="Cambria Math"/>
                <w:sz w:val="26"/>
                <w:szCs w:val="26"/>
              </w:rPr>
              <m:t>R</m:t>
            </m:r>
            <m:r>
              <w:rPr>
                <w:rFonts w:ascii="Cambria Math" w:hAnsi="Cambria Math"/>
                <w:sz w:val="26"/>
                <w:szCs w:val="26"/>
                <w:lang w:val="fr-FR"/>
              </w:rPr>
              <m:t>1+</m:t>
            </m:r>
            <m:r>
              <w:rPr>
                <w:rFonts w:ascii="Cambria Math" w:hAnsi="Cambria Math"/>
                <w:sz w:val="26"/>
                <w:szCs w:val="26"/>
              </w:rPr>
              <m:t>R</m:t>
            </m:r>
            <m:r>
              <w:rPr>
                <w:rFonts w:ascii="Cambria Math" w:hAnsi="Cambria Math"/>
                <w:sz w:val="26"/>
                <w:szCs w:val="26"/>
                <w:lang w:val="fr-FR"/>
              </w:rPr>
              <m:t>2</m:t>
            </m:r>
          </m:den>
        </m:f>
        <m:r>
          <w:rPr>
            <w:rFonts w:ascii="Cambria Math" w:hAnsi="Cambria Math"/>
            <w:sz w:val="26"/>
            <w:szCs w:val="26"/>
            <w:lang w:val="fr-FR"/>
          </w:rPr>
          <m:t>=0</m:t>
        </m:r>
      </m:oMath>
    </w:p>
    <w:p w:rsidR="00A64F51" w:rsidRPr="00A64F51" w:rsidRDefault="00A64F51" w:rsidP="00A64F51">
      <w:pPr>
        <w:jc w:val="left"/>
        <w:rPr>
          <w:sz w:val="26"/>
          <w:szCs w:val="26"/>
          <w:lang w:val="fr-FR"/>
        </w:rPr>
      </w:pPr>
      <w:r w:rsidRPr="00A64F51">
        <w:rPr>
          <w:sz w:val="26"/>
          <w:szCs w:val="26"/>
          <w:lang w:val="fr-FR"/>
        </w:rPr>
        <w:t xml:space="preserve">D’où R1=2R2. On a choisi </w:t>
      </w:r>
      <m:oMath>
        <m:r>
          <m:rPr>
            <m:sty m:val="p"/>
          </m:rPr>
          <w:rPr>
            <w:rFonts w:ascii="Cambria Math" w:hAnsi="Cambria Math"/>
            <w:sz w:val="26"/>
            <w:szCs w:val="26"/>
            <w:bdr w:val="single" w:sz="24" w:space="0" w:color="95B3D7" w:themeColor="accent1" w:themeTint="99"/>
            <w:lang w:val="fr-FR"/>
          </w:rPr>
          <m:t>R1=6,8k</m:t>
        </m:r>
        <m:r>
          <m:rPr>
            <m:sty m:val="p"/>
          </m:rPr>
          <w:rPr>
            <w:rFonts w:ascii="Cambria Math" w:hAnsi="Cambria Math"/>
            <w:sz w:val="26"/>
            <w:szCs w:val="26"/>
            <w:bdr w:val="single" w:sz="24" w:space="0" w:color="95B3D7" w:themeColor="accent1" w:themeTint="99"/>
          </w:rPr>
          <m:t>Ω</m:t>
        </m:r>
        <m:r>
          <m:rPr>
            <m:sty m:val="p"/>
          </m:rPr>
          <w:rPr>
            <w:rFonts w:ascii="Cambria Math" w:hAnsi="Cambria Math"/>
            <w:sz w:val="26"/>
            <w:szCs w:val="26"/>
            <w:lang w:val="fr-FR"/>
          </w:rPr>
          <m:t xml:space="preserve"> et  R2=3,3k</m:t>
        </m:r>
        <m:r>
          <m:rPr>
            <m:sty m:val="p"/>
          </m:rPr>
          <w:rPr>
            <w:rFonts w:ascii="Cambria Math" w:hAnsi="Cambria Math"/>
            <w:sz w:val="26"/>
            <w:szCs w:val="26"/>
          </w:rPr>
          <m:t>Ω</m:t>
        </m:r>
      </m:oMath>
    </w:p>
    <w:p w:rsidR="00A64F51" w:rsidRPr="00A64F51" w:rsidRDefault="00A64F51" w:rsidP="00A64F51">
      <w:pPr>
        <w:jc w:val="left"/>
        <w:rPr>
          <w:sz w:val="26"/>
          <w:szCs w:val="26"/>
          <w:lang w:val="fr-FR"/>
        </w:rPr>
      </w:pPr>
      <w:r w:rsidRPr="00A64F51">
        <w:rPr>
          <w:sz w:val="26"/>
          <w:szCs w:val="26"/>
          <w:lang w:val="fr-FR"/>
        </w:rPr>
        <w:t>Comme nous devons avoir une intensité de l’ordre du mA à l’entrée du CPLD, il faut que U2=3/R2=3/3,3 kOhms=1mA environ. La valeur des résistances est donc validée.</w:t>
      </w:r>
    </w:p>
    <w:p w:rsidR="004E40B3" w:rsidRPr="004E40B3" w:rsidRDefault="00A64F51" w:rsidP="00723F46">
      <w:pPr>
        <w:jc w:val="left"/>
        <w:rPr>
          <w:sz w:val="26"/>
          <w:szCs w:val="26"/>
          <w:lang w:val="fr-FR"/>
        </w:rPr>
      </w:pPr>
      <w:r w:rsidRPr="00A64F51">
        <w:rPr>
          <w:sz w:val="26"/>
          <w:szCs w:val="26"/>
          <w:lang w:val="fr-FR"/>
        </w:rPr>
        <w:t>Lorsque le transistor est bloqué quand la tension à la sortie du circuit est de 0V, alors on a l’alimentation qui est directement liée à l’entrée du CPLD, c’est à dire 3V.</w:t>
      </w:r>
    </w:p>
    <w:p w:rsidR="00A64F51" w:rsidRPr="00A64F51" w:rsidRDefault="00A64F51" w:rsidP="00A64F51">
      <w:pPr>
        <w:jc w:val="left"/>
        <w:rPr>
          <w:noProof/>
          <w:sz w:val="26"/>
          <w:szCs w:val="26"/>
          <w:lang w:val="fr-FR" w:eastAsia="fr-FR"/>
        </w:rPr>
      </w:pPr>
      <w:r>
        <w:rPr>
          <w:sz w:val="26"/>
          <w:szCs w:val="26"/>
          <w:lang w:val="fr-FR"/>
        </w:rPr>
        <w:t xml:space="preserve">Voici le schéma </w:t>
      </w:r>
      <w:r w:rsidRPr="00A64F51">
        <w:rPr>
          <w:sz w:val="26"/>
          <w:szCs w:val="26"/>
          <w:lang w:val="fr-FR"/>
        </w:rPr>
        <w:t xml:space="preserve">final que l’on </w:t>
      </w:r>
      <w:r>
        <w:rPr>
          <w:sz w:val="26"/>
          <w:szCs w:val="26"/>
          <w:lang w:val="fr-FR"/>
        </w:rPr>
        <w:t>obtient en fin de compte</w:t>
      </w:r>
      <w:r w:rsidRPr="00A64F51">
        <w:rPr>
          <w:sz w:val="26"/>
          <w:szCs w:val="26"/>
          <w:lang w:val="fr-FR"/>
        </w:rPr>
        <w:t> :</w:t>
      </w:r>
    </w:p>
    <w:p w:rsidR="00A64F51" w:rsidRPr="00A64F51" w:rsidRDefault="00A64F51" w:rsidP="00A64F51">
      <w:pPr>
        <w:rPr>
          <w:sz w:val="26"/>
          <w:szCs w:val="26"/>
          <w:u w:val="single"/>
          <w:lang w:val="fr-FR"/>
        </w:rPr>
      </w:pPr>
      <w:r>
        <w:rPr>
          <w:noProof/>
          <w:sz w:val="26"/>
          <w:szCs w:val="26"/>
          <w:u w:val="single"/>
          <w:lang w:val="fr-FR" w:eastAsia="fr-FR" w:bidi="ar-SA"/>
        </w:rPr>
        <w:drawing>
          <wp:anchor distT="0" distB="0" distL="114300" distR="114300" simplePos="0" relativeHeight="251829248" behindDoc="1" locked="0" layoutInCell="1" allowOverlap="1">
            <wp:simplePos x="0" y="0"/>
            <wp:positionH relativeFrom="column">
              <wp:posOffset>-1059165</wp:posOffset>
            </wp:positionH>
            <wp:positionV relativeFrom="paragraph">
              <wp:posOffset>199297</wp:posOffset>
            </wp:positionV>
            <wp:extent cx="7608385" cy="4427034"/>
            <wp:effectExtent l="19050" t="0" r="0" b="0"/>
            <wp:wrapNone/>
            <wp:docPr id="7" name="Image 15" descr="C:\Users\Tristan\Desktop\Schéma_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istan\Desktop\Schéma_blanc.jpg"/>
                    <pic:cNvPicPr>
                      <a:picLocks noChangeAspect="1" noChangeArrowheads="1"/>
                    </pic:cNvPicPr>
                  </pic:nvPicPr>
                  <pic:blipFill>
                    <a:blip r:embed="rId14"/>
                    <a:srcRect/>
                    <a:stretch>
                      <a:fillRect/>
                    </a:stretch>
                  </pic:blipFill>
                  <pic:spPr bwMode="auto">
                    <a:xfrm>
                      <a:off x="0" y="0"/>
                      <a:ext cx="7608385" cy="4427034"/>
                    </a:xfrm>
                    <a:prstGeom prst="rect">
                      <a:avLst/>
                    </a:prstGeom>
                    <a:noFill/>
                    <a:ln w="9525">
                      <a:noFill/>
                      <a:miter lim="800000"/>
                      <a:headEnd/>
                      <a:tailEnd/>
                    </a:ln>
                  </pic:spPr>
                </pic:pic>
              </a:graphicData>
            </a:graphic>
          </wp:anchor>
        </w:drawing>
      </w:r>
      <w:r>
        <w:rPr>
          <w:sz w:val="26"/>
          <w:szCs w:val="26"/>
          <w:u w:val="single"/>
          <w:lang w:val="fr-FR"/>
        </w:rPr>
        <w:br w:type="page"/>
      </w:r>
    </w:p>
    <w:p w:rsidR="00A64F51" w:rsidRPr="0046096A" w:rsidRDefault="00A64F51" w:rsidP="00A64F51">
      <w:pPr>
        <w:pStyle w:val="Titre1"/>
        <w:numPr>
          <w:ilvl w:val="0"/>
          <w:numId w:val="7"/>
        </w:numPr>
        <w:pBdr>
          <w:bottom w:val="single" w:sz="24" w:space="1" w:color="95B3D7" w:themeColor="accent1" w:themeTint="99"/>
        </w:pBdr>
        <w:jc w:val="right"/>
        <w:rPr>
          <w:color w:val="548DD4" w:themeColor="text2" w:themeTint="99"/>
          <w:sz w:val="48"/>
          <w:lang w:val="fr-FR"/>
        </w:rPr>
      </w:pPr>
      <w:r>
        <w:rPr>
          <w:color w:val="548DD4" w:themeColor="text2" w:themeTint="99"/>
          <w:sz w:val="48"/>
          <w:lang w:val="fr-FR"/>
        </w:rPr>
        <w:lastRenderedPageBreak/>
        <w:t>Plan d’implantation et Typons</w:t>
      </w:r>
    </w:p>
    <w:p w:rsidR="00A64F51" w:rsidRPr="00723F46" w:rsidRDefault="00A64F51" w:rsidP="00723F46">
      <w:pPr>
        <w:jc w:val="left"/>
        <w:rPr>
          <w:sz w:val="26"/>
          <w:szCs w:val="26"/>
          <w:u w:val="single"/>
        </w:rPr>
      </w:pPr>
    </w:p>
    <w:p w:rsidR="00A64F51" w:rsidRPr="00A64F51" w:rsidRDefault="00A64F51" w:rsidP="00A64F51">
      <w:pPr>
        <w:ind w:firstLine="360"/>
        <w:jc w:val="left"/>
        <w:rPr>
          <w:sz w:val="26"/>
          <w:szCs w:val="26"/>
          <w:lang w:val="fr-FR"/>
        </w:rPr>
      </w:pPr>
      <w:r w:rsidRPr="00A64F51">
        <w:rPr>
          <w:sz w:val="26"/>
          <w:szCs w:val="26"/>
          <w:lang w:val="fr-FR"/>
        </w:rPr>
        <w:t>Grâce au schéma et au logiciel Mentor Graphic</w:t>
      </w:r>
      <w:r>
        <w:rPr>
          <w:sz w:val="26"/>
          <w:szCs w:val="26"/>
          <w:lang w:val="fr-FR"/>
        </w:rPr>
        <w:t>s</w:t>
      </w:r>
      <w:r w:rsidRPr="00A64F51">
        <w:rPr>
          <w:sz w:val="26"/>
          <w:szCs w:val="26"/>
          <w:lang w:val="fr-FR"/>
        </w:rPr>
        <w:t xml:space="preserve">, nous avons pu réaliser le plan d’implantation </w:t>
      </w:r>
      <w:r>
        <w:rPr>
          <w:sz w:val="26"/>
          <w:szCs w:val="26"/>
          <w:lang w:val="fr-FR"/>
        </w:rPr>
        <w:t>suivant :</w:t>
      </w:r>
    </w:p>
    <w:p w:rsidR="00A64F51" w:rsidRPr="00A64F51" w:rsidRDefault="00A64F51" w:rsidP="00A64F51">
      <w:pPr>
        <w:jc w:val="left"/>
        <w:rPr>
          <w:noProof/>
          <w:sz w:val="26"/>
          <w:szCs w:val="26"/>
          <w:lang w:val="fr-FR" w:eastAsia="fr-FR"/>
        </w:rPr>
      </w:pPr>
      <w:r w:rsidRPr="00723F46">
        <w:rPr>
          <w:noProof/>
          <w:sz w:val="26"/>
          <w:szCs w:val="26"/>
          <w:lang w:val="fr-FR" w:eastAsia="fr-FR" w:bidi="ar-SA"/>
        </w:rPr>
        <w:drawing>
          <wp:inline distT="0" distB="0" distL="0" distR="0">
            <wp:extent cx="5534257" cy="3544439"/>
            <wp:effectExtent l="19050" t="0" r="9293" b="0"/>
            <wp:docPr id="9" name="Image 20" descr="C:\Users\Tristan\Desktop\Circuit_sans_fils_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ristan\Desktop\Circuit_sans_fils_blanc.jpg"/>
                    <pic:cNvPicPr>
                      <a:picLocks noChangeAspect="1" noChangeArrowheads="1"/>
                    </pic:cNvPicPr>
                  </pic:nvPicPr>
                  <pic:blipFill>
                    <a:blip r:embed="rId15"/>
                    <a:srcRect/>
                    <a:stretch>
                      <a:fillRect/>
                    </a:stretch>
                  </pic:blipFill>
                  <pic:spPr bwMode="auto">
                    <a:xfrm>
                      <a:off x="0" y="0"/>
                      <a:ext cx="5534511" cy="3544602"/>
                    </a:xfrm>
                    <a:prstGeom prst="rect">
                      <a:avLst/>
                    </a:prstGeom>
                    <a:noFill/>
                    <a:ln w="9525">
                      <a:noFill/>
                      <a:miter lim="800000"/>
                      <a:headEnd/>
                      <a:tailEnd/>
                    </a:ln>
                  </pic:spPr>
                </pic:pic>
              </a:graphicData>
            </a:graphic>
          </wp:inline>
        </w:drawing>
      </w:r>
    </w:p>
    <w:p w:rsidR="00A64F51" w:rsidRPr="00A64F51" w:rsidRDefault="00A64F51" w:rsidP="00A64F51">
      <w:pPr>
        <w:jc w:val="left"/>
        <w:rPr>
          <w:noProof/>
          <w:sz w:val="26"/>
          <w:szCs w:val="26"/>
          <w:lang w:val="fr-FR" w:eastAsia="fr-FR"/>
        </w:rPr>
      </w:pPr>
      <w:r w:rsidRPr="00A64F51">
        <w:rPr>
          <w:sz w:val="26"/>
          <w:szCs w:val="26"/>
          <w:lang w:val="fr-FR"/>
        </w:rPr>
        <w:t xml:space="preserve">Ainsi que </w:t>
      </w:r>
      <w:r>
        <w:rPr>
          <w:sz w:val="26"/>
          <w:szCs w:val="26"/>
          <w:lang w:val="fr-FR"/>
        </w:rPr>
        <w:t>le typon face composant</w:t>
      </w:r>
      <w:r w:rsidRPr="00A64F51">
        <w:rPr>
          <w:sz w:val="26"/>
          <w:szCs w:val="26"/>
          <w:lang w:val="fr-FR"/>
        </w:rPr>
        <w:t> :</w:t>
      </w:r>
      <w:r w:rsidRPr="00723F46">
        <w:rPr>
          <w:noProof/>
          <w:sz w:val="26"/>
          <w:szCs w:val="26"/>
          <w:lang w:val="fr-FR" w:eastAsia="fr-FR" w:bidi="ar-SA"/>
        </w:rPr>
        <w:drawing>
          <wp:inline distT="0" distB="0" distL="0" distR="0">
            <wp:extent cx="5355838" cy="3449072"/>
            <wp:effectExtent l="19050" t="0" r="0" b="0"/>
            <wp:docPr id="10" name="Image 17" descr="C:\Users\Tristan\Desktop\EL 213\ArtWork1_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istan\Desktop\EL 213\ArtWork1_blanc.jpg"/>
                    <pic:cNvPicPr>
                      <a:picLocks noChangeAspect="1" noChangeArrowheads="1"/>
                    </pic:cNvPicPr>
                  </pic:nvPicPr>
                  <pic:blipFill>
                    <a:blip r:embed="rId16"/>
                    <a:srcRect/>
                    <a:stretch>
                      <a:fillRect/>
                    </a:stretch>
                  </pic:blipFill>
                  <pic:spPr bwMode="auto">
                    <a:xfrm>
                      <a:off x="0" y="0"/>
                      <a:ext cx="5363881" cy="3454252"/>
                    </a:xfrm>
                    <a:prstGeom prst="rect">
                      <a:avLst/>
                    </a:prstGeom>
                    <a:noFill/>
                    <a:ln w="9525">
                      <a:noFill/>
                      <a:miter lim="800000"/>
                      <a:headEnd/>
                      <a:tailEnd/>
                    </a:ln>
                  </pic:spPr>
                </pic:pic>
              </a:graphicData>
            </a:graphic>
          </wp:inline>
        </w:drawing>
      </w:r>
    </w:p>
    <w:p w:rsidR="00A64F51" w:rsidRPr="00A64F51" w:rsidRDefault="00A64F51" w:rsidP="00A64F51">
      <w:pPr>
        <w:jc w:val="left"/>
        <w:rPr>
          <w:sz w:val="26"/>
          <w:szCs w:val="26"/>
          <w:lang w:val="fr-FR"/>
        </w:rPr>
      </w:pPr>
      <w:r>
        <w:rPr>
          <w:sz w:val="26"/>
          <w:szCs w:val="26"/>
          <w:lang w:val="fr-FR"/>
        </w:rPr>
        <w:lastRenderedPageBreak/>
        <w:t>Et le typon face soudure</w:t>
      </w:r>
      <w:r w:rsidRPr="00A64F51">
        <w:rPr>
          <w:sz w:val="26"/>
          <w:szCs w:val="26"/>
          <w:lang w:val="fr-FR"/>
        </w:rPr>
        <w:t> :</w:t>
      </w:r>
      <w:r w:rsidRPr="00723F46">
        <w:rPr>
          <w:noProof/>
          <w:sz w:val="26"/>
          <w:szCs w:val="26"/>
          <w:lang w:val="fr-FR" w:eastAsia="fr-FR" w:bidi="ar-SA"/>
        </w:rPr>
        <w:drawing>
          <wp:inline distT="0" distB="0" distL="0" distR="0">
            <wp:extent cx="5757545" cy="3667760"/>
            <wp:effectExtent l="19050" t="0" r="0" b="0"/>
            <wp:docPr id="11" name="Image 18" descr="C:\Users\Tristan\Desktop\EL 213\ArtWork2_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istan\Desktop\EL 213\ArtWork2_blanc.jpg"/>
                    <pic:cNvPicPr>
                      <a:picLocks noChangeAspect="1" noChangeArrowheads="1"/>
                    </pic:cNvPicPr>
                  </pic:nvPicPr>
                  <pic:blipFill>
                    <a:blip r:embed="rId17"/>
                    <a:srcRect/>
                    <a:stretch>
                      <a:fillRect/>
                    </a:stretch>
                  </pic:blipFill>
                  <pic:spPr bwMode="auto">
                    <a:xfrm>
                      <a:off x="0" y="0"/>
                      <a:ext cx="5757545" cy="3667760"/>
                    </a:xfrm>
                    <a:prstGeom prst="rect">
                      <a:avLst/>
                    </a:prstGeom>
                    <a:noFill/>
                    <a:ln w="9525">
                      <a:noFill/>
                      <a:miter lim="800000"/>
                      <a:headEnd/>
                      <a:tailEnd/>
                    </a:ln>
                  </pic:spPr>
                </pic:pic>
              </a:graphicData>
            </a:graphic>
          </wp:inline>
        </w:drawing>
      </w:r>
    </w:p>
    <w:p w:rsidR="00A64F51" w:rsidRPr="00A64F51" w:rsidRDefault="00A64F51" w:rsidP="00A64F51">
      <w:pPr>
        <w:jc w:val="left"/>
        <w:rPr>
          <w:sz w:val="26"/>
          <w:szCs w:val="26"/>
          <w:lang w:val="fr-FR"/>
        </w:rPr>
      </w:pPr>
      <w:r w:rsidRPr="00A64F51">
        <w:rPr>
          <w:sz w:val="26"/>
          <w:szCs w:val="26"/>
          <w:lang w:val="fr-FR"/>
        </w:rPr>
        <w:t>L’ensemble du câblage avec superposition des deux couches donne le circuit ci-dessous :</w:t>
      </w:r>
    </w:p>
    <w:p w:rsidR="00A64F51" w:rsidRPr="00723F46" w:rsidRDefault="00A64F51" w:rsidP="00A64F51">
      <w:pPr>
        <w:jc w:val="left"/>
        <w:rPr>
          <w:sz w:val="26"/>
          <w:szCs w:val="26"/>
        </w:rPr>
      </w:pPr>
      <w:r w:rsidRPr="00723F46">
        <w:rPr>
          <w:noProof/>
          <w:sz w:val="26"/>
          <w:szCs w:val="26"/>
          <w:lang w:val="fr-FR" w:eastAsia="fr-FR" w:bidi="ar-SA"/>
        </w:rPr>
        <w:drawing>
          <wp:inline distT="0" distB="0" distL="0" distR="0">
            <wp:extent cx="5757545" cy="3687445"/>
            <wp:effectExtent l="19050" t="0" r="0" b="0"/>
            <wp:docPr id="12" name="Image 19" descr="C:\Users\Tristan\Desktop\EL 213\Circuit_tous_f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istan\Desktop\EL 213\Circuit_tous_fils.jpg"/>
                    <pic:cNvPicPr>
                      <a:picLocks noChangeAspect="1" noChangeArrowheads="1"/>
                    </pic:cNvPicPr>
                  </pic:nvPicPr>
                  <pic:blipFill>
                    <a:blip r:embed="rId18"/>
                    <a:srcRect/>
                    <a:stretch>
                      <a:fillRect/>
                    </a:stretch>
                  </pic:blipFill>
                  <pic:spPr bwMode="auto">
                    <a:xfrm>
                      <a:off x="0" y="0"/>
                      <a:ext cx="5757545" cy="3687445"/>
                    </a:xfrm>
                    <a:prstGeom prst="rect">
                      <a:avLst/>
                    </a:prstGeom>
                    <a:noFill/>
                    <a:ln w="9525">
                      <a:noFill/>
                      <a:miter lim="800000"/>
                      <a:headEnd/>
                      <a:tailEnd/>
                    </a:ln>
                  </pic:spPr>
                </pic:pic>
              </a:graphicData>
            </a:graphic>
          </wp:inline>
        </w:drawing>
      </w:r>
    </w:p>
    <w:p w:rsidR="00A64F51" w:rsidRDefault="00A64F51" w:rsidP="00723F46">
      <w:pPr>
        <w:jc w:val="left"/>
        <w:rPr>
          <w:sz w:val="26"/>
          <w:szCs w:val="26"/>
          <w:u w:val="single"/>
          <w:lang w:val="fr-FR"/>
        </w:rPr>
      </w:pPr>
    </w:p>
    <w:p w:rsidR="00A64F51" w:rsidRPr="00A64F51" w:rsidRDefault="00A64F51" w:rsidP="00723F46">
      <w:pPr>
        <w:jc w:val="left"/>
        <w:rPr>
          <w:sz w:val="26"/>
          <w:szCs w:val="26"/>
          <w:u w:val="single"/>
          <w:lang w:val="fr-FR"/>
        </w:rPr>
      </w:pPr>
    </w:p>
    <w:p w:rsidR="00A64F51" w:rsidRPr="0046096A" w:rsidRDefault="00A64F51" w:rsidP="00A64F51">
      <w:pPr>
        <w:pStyle w:val="Titre1"/>
        <w:numPr>
          <w:ilvl w:val="0"/>
          <w:numId w:val="7"/>
        </w:numPr>
        <w:pBdr>
          <w:bottom w:val="single" w:sz="24" w:space="1" w:color="95B3D7" w:themeColor="accent1" w:themeTint="99"/>
        </w:pBdr>
        <w:jc w:val="right"/>
        <w:rPr>
          <w:color w:val="548DD4" w:themeColor="text2" w:themeTint="99"/>
          <w:sz w:val="48"/>
          <w:lang w:val="fr-FR"/>
        </w:rPr>
      </w:pPr>
      <w:r>
        <w:rPr>
          <w:color w:val="548DD4" w:themeColor="text2" w:themeTint="99"/>
          <w:sz w:val="48"/>
          <w:lang w:val="fr-FR"/>
        </w:rPr>
        <w:lastRenderedPageBreak/>
        <w:t>Partie Numérique</w:t>
      </w:r>
    </w:p>
    <w:p w:rsidR="00A64F51" w:rsidRDefault="00A64F51" w:rsidP="00723F46">
      <w:pPr>
        <w:jc w:val="left"/>
        <w:rPr>
          <w:sz w:val="26"/>
          <w:szCs w:val="26"/>
          <w:u w:val="single"/>
        </w:rPr>
      </w:pPr>
    </w:p>
    <w:p w:rsidR="00DD3A0C" w:rsidRPr="00A64F51" w:rsidRDefault="00A64F51" w:rsidP="00723F46">
      <w:pPr>
        <w:jc w:val="left"/>
        <w:rPr>
          <w:sz w:val="26"/>
          <w:szCs w:val="26"/>
          <w:lang w:val="fr-FR"/>
        </w:rPr>
      </w:pPr>
      <w:r w:rsidRPr="00A64F51">
        <w:rPr>
          <w:i/>
          <w:sz w:val="26"/>
          <w:szCs w:val="26"/>
          <w:u w:val="single"/>
          <w:lang w:val="fr-FR"/>
        </w:rPr>
        <w:t>NB:</w:t>
      </w:r>
      <w:r w:rsidRPr="00A64F51">
        <w:rPr>
          <w:sz w:val="26"/>
          <w:szCs w:val="26"/>
          <w:lang w:val="fr-FR"/>
        </w:rPr>
        <w:t xml:space="preserve"> Nous n’avons pas eu le temps de réaliser la partie numérique sur carte. </w:t>
      </w:r>
      <w:r>
        <w:rPr>
          <w:sz w:val="26"/>
          <w:szCs w:val="26"/>
          <w:lang w:val="fr-FR"/>
        </w:rPr>
        <w:t>Toutefois, voici les débuts de raisonnements théoriques que nous avons faits :</w:t>
      </w:r>
    </w:p>
    <w:p w:rsidR="006B4510" w:rsidRPr="00A64F51" w:rsidRDefault="003278A5" w:rsidP="00A64F51">
      <w:pPr>
        <w:pStyle w:val="Paragraphedeliste"/>
        <w:numPr>
          <w:ilvl w:val="0"/>
          <w:numId w:val="9"/>
        </w:numPr>
        <w:jc w:val="left"/>
        <w:rPr>
          <w:b/>
          <w:color w:val="8DB3E2" w:themeColor="text2" w:themeTint="66"/>
          <w:sz w:val="32"/>
          <w:szCs w:val="26"/>
          <w:u w:val="single"/>
          <w:lang w:val="fr-FR"/>
        </w:rPr>
      </w:pPr>
      <w:r w:rsidRPr="00A64F51">
        <w:rPr>
          <w:b/>
          <w:color w:val="8DB3E2" w:themeColor="text2" w:themeTint="66"/>
          <w:sz w:val="32"/>
          <w:szCs w:val="26"/>
          <w:u w:val="single"/>
          <w:lang w:val="fr-FR"/>
        </w:rPr>
        <w:t>Cahier des charges du système numérique</w:t>
      </w:r>
    </w:p>
    <w:p w:rsidR="00913FBF" w:rsidRDefault="003278A5" w:rsidP="00723F46">
      <w:pPr>
        <w:jc w:val="left"/>
        <w:rPr>
          <w:sz w:val="26"/>
          <w:szCs w:val="26"/>
          <w:lang w:val="fr-FR"/>
        </w:rPr>
      </w:pPr>
      <w:r w:rsidRPr="00A64F51">
        <w:rPr>
          <w:sz w:val="26"/>
          <w:szCs w:val="26"/>
          <w:lang w:val="fr-FR"/>
        </w:rPr>
        <w:t xml:space="preserve">Il faut que l’on fasse </w:t>
      </w:r>
      <w:r w:rsidRPr="00FD4104">
        <w:rPr>
          <w:sz w:val="26"/>
          <w:szCs w:val="26"/>
          <w:lang w:val="fr-FR"/>
        </w:rPr>
        <w:t xml:space="preserve">une période de T=5,9ms. </w:t>
      </w:r>
      <w:r w:rsidRPr="00A64F51">
        <w:rPr>
          <w:sz w:val="26"/>
          <w:szCs w:val="26"/>
          <w:lang w:val="fr-FR"/>
        </w:rPr>
        <w:t>Il va donc falloir que l’on</w:t>
      </w:r>
      <w:r w:rsidR="00217F02" w:rsidRPr="00A64F51">
        <w:rPr>
          <w:sz w:val="26"/>
          <w:szCs w:val="26"/>
          <w:lang w:val="fr-FR"/>
        </w:rPr>
        <w:t xml:space="preserve"> utilise un</w:t>
      </w:r>
      <w:r w:rsidRPr="00A64F51">
        <w:rPr>
          <w:sz w:val="26"/>
          <w:szCs w:val="26"/>
          <w:lang w:val="fr-FR"/>
        </w:rPr>
        <w:t xml:space="preserve"> divise</w:t>
      </w:r>
      <w:r w:rsidR="00217F02" w:rsidRPr="00A64F51">
        <w:rPr>
          <w:sz w:val="26"/>
          <w:szCs w:val="26"/>
          <w:lang w:val="fr-FR"/>
        </w:rPr>
        <w:t>ur</w:t>
      </w:r>
      <w:r w:rsidRPr="00A64F51">
        <w:rPr>
          <w:sz w:val="26"/>
          <w:szCs w:val="26"/>
          <w:lang w:val="fr-FR"/>
        </w:rPr>
        <w:t xml:space="preserve"> </w:t>
      </w:r>
      <w:r w:rsidR="00217F02" w:rsidRPr="00A64F51">
        <w:rPr>
          <w:sz w:val="26"/>
          <w:szCs w:val="26"/>
          <w:lang w:val="fr-FR"/>
        </w:rPr>
        <w:t>d</w:t>
      </w:r>
      <w:r w:rsidRPr="00A64F51">
        <w:rPr>
          <w:sz w:val="26"/>
          <w:szCs w:val="26"/>
          <w:lang w:val="fr-FR"/>
        </w:rPr>
        <w:t xml:space="preserve">’horloge et que l’on fasse un compteur qui compte jusqu’à 5 pour faire des trames de 5 périodes. </w:t>
      </w:r>
    </w:p>
    <w:p w:rsidR="00A64F51" w:rsidRPr="00A64F51" w:rsidRDefault="00A64F51" w:rsidP="00A64F51">
      <w:pPr>
        <w:pStyle w:val="Paragraphedeliste"/>
        <w:numPr>
          <w:ilvl w:val="0"/>
          <w:numId w:val="9"/>
        </w:numPr>
        <w:jc w:val="left"/>
        <w:rPr>
          <w:sz w:val="26"/>
          <w:szCs w:val="26"/>
          <w:lang w:val="fr-FR"/>
        </w:rPr>
      </w:pPr>
      <w:r>
        <w:rPr>
          <w:b/>
          <w:color w:val="8DB3E2" w:themeColor="text2" w:themeTint="66"/>
          <w:sz w:val="32"/>
          <w:szCs w:val="26"/>
          <w:u w:val="single"/>
          <w:lang w:val="fr-FR"/>
        </w:rPr>
        <w:t>Circuit obtenu pour réaliser les trames de 5 périodes :</w:t>
      </w:r>
    </w:p>
    <w:p w:rsidR="00A64F51" w:rsidRPr="00A64F51" w:rsidRDefault="00F53EDC" w:rsidP="00723F46">
      <w:pPr>
        <w:jc w:val="left"/>
        <w:rPr>
          <w:sz w:val="26"/>
          <w:szCs w:val="26"/>
          <w:lang w:val="fr-FR"/>
        </w:rPr>
      </w:pPr>
      <w:r w:rsidRPr="00F53EDC">
        <w:rPr>
          <w:noProof/>
          <w:sz w:val="26"/>
          <w:szCs w:val="26"/>
          <w:lang w:eastAsia="fr-FR"/>
        </w:rPr>
        <w:pict>
          <v:shape id="_x0000_s1114" type="#_x0000_t32" style="position:absolute;margin-left:191.85pt;margin-top:14.45pt;width:.05pt;height:20.6pt;z-index:251745280" o:connectortype="straight"/>
        </w:pict>
      </w:r>
      <w:r w:rsidRPr="00F53EDC">
        <w:rPr>
          <w:noProof/>
          <w:sz w:val="26"/>
          <w:szCs w:val="26"/>
          <w:lang w:eastAsia="fr-FR"/>
        </w:rPr>
        <w:pict>
          <v:rect id="_x0000_s1104" style="position:absolute;margin-left:70.8pt;margin-top:19.3pt;width:83.05pt;height:37.95pt;z-index:251735040"/>
        </w:pict>
      </w:r>
      <w:r w:rsidRPr="00F53EDC">
        <w:rPr>
          <w:noProof/>
          <w:sz w:val="26"/>
          <w:szCs w:val="26"/>
          <w:lang w:eastAsia="fr-FR"/>
        </w:rPr>
        <w:pict>
          <v:shape id="_x0000_s1115" type="#_x0000_t32" style="position:absolute;margin-left:-11.5pt;margin-top:14.45pt;width:203.35pt;height:.05pt;z-index:251746304" o:connectortype="straight"/>
        </w:pict>
      </w:r>
      <w:r w:rsidRPr="00F53EDC">
        <w:rPr>
          <w:noProof/>
          <w:sz w:val="26"/>
          <w:szCs w:val="26"/>
          <w:lang w:eastAsia="fr-FR"/>
        </w:rPr>
        <w:pict>
          <v:shape id="_x0000_s1130" type="#_x0000_t202" style="position:absolute;margin-left:72.3pt;margin-top:21.1pt;width:73.75pt;height:33.45pt;z-index:251761664" stroked="f">
            <v:fill opacity="0"/>
            <v:textbox style="mso-next-textbox:#_x0000_s1130">
              <w:txbxContent>
                <w:p w:rsidR="00671B8A" w:rsidRDefault="00671B8A" w:rsidP="00671B8A">
                  <w:pPr>
                    <w:spacing w:after="0"/>
                  </w:pPr>
                  <w:r>
                    <w:t>Div clock</w:t>
                  </w:r>
                </w:p>
                <w:p w:rsidR="00671B8A" w:rsidRDefault="00671B8A" w:rsidP="00671B8A">
                  <w:pPr>
                    <w:spacing w:after="0"/>
                  </w:pPr>
                  <w:r>
                    <w:t>h</w:t>
                  </w:r>
                </w:p>
              </w:txbxContent>
            </v:textbox>
          </v:shape>
        </w:pict>
      </w:r>
      <w:r w:rsidRPr="00F53EDC">
        <w:rPr>
          <w:noProof/>
          <w:sz w:val="26"/>
          <w:szCs w:val="26"/>
          <w:lang w:eastAsia="fr-FR"/>
        </w:rPr>
        <w:pict>
          <v:shape id="_x0000_s1129" type="#_x0000_t202" style="position:absolute;margin-left:245.6pt;margin-top:21.1pt;width:26pt;height:39.05pt;z-index:251760640" stroked="f">
            <v:fill opacity="0"/>
            <v:textbox style="mso-next-textbox:#_x0000_s1129">
              <w:txbxContent>
                <w:p w:rsidR="00671B8A" w:rsidRDefault="00671B8A" w:rsidP="00671B8A">
                  <w:pPr>
                    <w:spacing w:after="0"/>
                    <w:rPr>
                      <w:sz w:val="18"/>
                      <w:szCs w:val="18"/>
                    </w:rPr>
                  </w:pPr>
                  <w:r>
                    <w:rPr>
                      <w:sz w:val="18"/>
                      <w:szCs w:val="18"/>
                    </w:rPr>
                    <w:t>0</w:t>
                  </w:r>
                </w:p>
                <w:p w:rsidR="00671B8A" w:rsidRPr="00671B8A" w:rsidRDefault="00671B8A" w:rsidP="00671B8A">
                  <w:pPr>
                    <w:spacing w:after="0"/>
                    <w:rPr>
                      <w:sz w:val="18"/>
                      <w:szCs w:val="18"/>
                    </w:rPr>
                  </w:pPr>
                  <w:r>
                    <w:rPr>
                      <w:sz w:val="18"/>
                      <w:szCs w:val="18"/>
                    </w:rPr>
                    <w:t>1</w:t>
                  </w:r>
                </w:p>
              </w:txbxContent>
            </v:textbox>
          </v:shape>
        </w:pict>
      </w:r>
      <w:r w:rsidRPr="00F53EDC">
        <w:rPr>
          <w:noProof/>
          <w:sz w:val="26"/>
          <w:szCs w:val="26"/>
          <w:lang w:eastAsia="fr-FR"/>
        </w:rPr>
        <w:pict>
          <v:shape id="_x0000_s1124" type="#_x0000_t32" style="position:absolute;margin-left:248.8pt;margin-top:16.6pt;width:22.8pt;height:16.7pt;z-index:251755520" o:connectortype="straight"/>
        </w:pict>
      </w:r>
      <w:r w:rsidRPr="00F53EDC">
        <w:rPr>
          <w:noProof/>
          <w:sz w:val="26"/>
          <w:szCs w:val="26"/>
          <w:lang w:eastAsia="fr-FR"/>
        </w:rPr>
        <w:pict>
          <v:rect id="_x0000_s1103" style="position:absolute;margin-left:248.8pt;margin-top:16.6pt;width:22.8pt;height:37.95pt;z-index:251734016"/>
        </w:pict>
      </w:r>
      <w:r w:rsidRPr="00F53EDC">
        <w:rPr>
          <w:noProof/>
          <w:sz w:val="26"/>
          <w:szCs w:val="26"/>
          <w:lang w:eastAsia="fr-FR"/>
        </w:rPr>
        <w:pict>
          <v:shape id="_x0000_s1116" type="#_x0000_t32" style="position:absolute;margin-left:-11.5pt;margin-top:12.7pt;width:0;height:55.35pt;z-index:251747328" o:connectortype="straight"/>
        </w:pict>
      </w:r>
      <w:r w:rsidR="003278A5" w:rsidRPr="00A64F51">
        <w:rPr>
          <w:sz w:val="26"/>
          <w:szCs w:val="26"/>
          <w:lang w:val="fr-FR"/>
        </w:rPr>
        <w:t>Ainsi nous aurons ce circuit :</w:t>
      </w:r>
    </w:p>
    <w:p w:rsidR="003278A5" w:rsidRPr="00A64F51" w:rsidRDefault="00F53EDC" w:rsidP="00723F46">
      <w:pPr>
        <w:jc w:val="left"/>
        <w:rPr>
          <w:sz w:val="26"/>
          <w:szCs w:val="26"/>
          <w:lang w:val="fr-FR"/>
        </w:rPr>
      </w:pPr>
      <w:r w:rsidRPr="00F53EDC">
        <w:rPr>
          <w:noProof/>
          <w:sz w:val="26"/>
          <w:szCs w:val="26"/>
          <w:lang w:eastAsia="fr-FR"/>
        </w:rPr>
        <w:pict>
          <v:shape id="_x0000_s1123" type="#_x0000_t32" style="position:absolute;margin-left:259.15pt;margin-top:26.3pt;width:0;height:43.55pt;z-index:251754496" o:connectortype="straight"/>
        </w:pict>
      </w:r>
      <w:r w:rsidRPr="00F53EDC">
        <w:rPr>
          <w:noProof/>
          <w:sz w:val="26"/>
          <w:szCs w:val="26"/>
          <w:lang w:eastAsia="fr-FR"/>
        </w:rPr>
        <w:pict>
          <v:shape id="_x0000_s1131" type="#_x0000_t32" style="position:absolute;margin-left:274.9pt;margin-top:7.85pt;width:53.8pt;height:0;z-index:251762688" o:connectortype="straight"/>
        </w:pict>
      </w:r>
      <w:r w:rsidRPr="00F53EDC">
        <w:rPr>
          <w:noProof/>
          <w:sz w:val="26"/>
          <w:szCs w:val="26"/>
          <w:lang w:eastAsia="fr-FR"/>
        </w:rPr>
        <w:pict>
          <v:shape id="_x0000_s1125" type="#_x0000_t32" style="position:absolute;margin-left:248.8pt;margin-top:7.8pt;width:22.8pt;height:21.3pt;flip:y;z-index:251756544" o:connectortype="straight"/>
        </w:pict>
      </w:r>
      <w:r w:rsidRPr="00F53EDC">
        <w:rPr>
          <w:noProof/>
          <w:sz w:val="26"/>
          <w:szCs w:val="26"/>
          <w:lang w:eastAsia="fr-FR"/>
        </w:rPr>
        <w:pict>
          <v:shape id="_x0000_s1113" type="#_x0000_t32" style="position:absolute;margin-left:153.85pt;margin-top:7.8pt;width:94.95pt;height:.05pt;z-index:251744256" o:connectortype="straight"/>
        </w:pict>
      </w:r>
    </w:p>
    <w:p w:rsidR="003278A5" w:rsidRPr="00A64F51" w:rsidRDefault="00F53EDC" w:rsidP="00723F46">
      <w:pPr>
        <w:jc w:val="left"/>
        <w:rPr>
          <w:sz w:val="26"/>
          <w:szCs w:val="26"/>
          <w:lang w:val="fr-FR"/>
        </w:rPr>
      </w:pPr>
      <w:r w:rsidRPr="00F53EDC">
        <w:rPr>
          <w:noProof/>
          <w:sz w:val="26"/>
          <w:szCs w:val="26"/>
          <w:lang w:eastAsia="fr-FR"/>
        </w:rPr>
        <w:pict>
          <v:shape id="_x0000_s1117" type="#_x0000_t32" style="position:absolute;margin-left:-11.5pt;margin-top:13.55pt;width:19.2pt;height:.05pt;z-index:251748352" o:connectortype="straight"/>
        </w:pict>
      </w:r>
      <w:r w:rsidRPr="00F53EDC">
        <w:rPr>
          <w:noProof/>
          <w:sz w:val="26"/>
          <w:szCs w:val="26"/>
          <w:lang w:eastAsia="fr-FR"/>
        </w:rPr>
        <w:pict>
          <v:shape id="_x0000_s1128" type="#_x0000_t202" style="position:absolute;margin-left:4.55pt;margin-top:9.75pt;width:26pt;height:39.05pt;z-index:251759616" stroked="f">
            <v:fill opacity="0"/>
            <v:textbox style="mso-next-textbox:#_x0000_s1128">
              <w:txbxContent>
                <w:p w:rsidR="00671B8A" w:rsidRDefault="00671B8A" w:rsidP="00671B8A">
                  <w:pPr>
                    <w:spacing w:after="0"/>
                    <w:rPr>
                      <w:sz w:val="18"/>
                      <w:szCs w:val="18"/>
                    </w:rPr>
                  </w:pPr>
                  <w:r>
                    <w:rPr>
                      <w:sz w:val="18"/>
                      <w:szCs w:val="18"/>
                    </w:rPr>
                    <w:t>0</w:t>
                  </w:r>
                </w:p>
                <w:p w:rsidR="00671B8A" w:rsidRPr="00671B8A" w:rsidRDefault="00671B8A" w:rsidP="00671B8A">
                  <w:pPr>
                    <w:spacing w:after="0"/>
                    <w:rPr>
                      <w:sz w:val="18"/>
                      <w:szCs w:val="18"/>
                    </w:rPr>
                  </w:pPr>
                  <w:r>
                    <w:rPr>
                      <w:sz w:val="18"/>
                      <w:szCs w:val="18"/>
                    </w:rPr>
                    <w:t>1</w:t>
                  </w:r>
                </w:p>
              </w:txbxContent>
            </v:textbox>
          </v:shape>
        </w:pict>
      </w:r>
      <w:r w:rsidRPr="00F53EDC">
        <w:rPr>
          <w:noProof/>
          <w:sz w:val="26"/>
          <w:szCs w:val="26"/>
          <w:lang w:eastAsia="fr-FR"/>
        </w:rPr>
        <w:pict>
          <v:shape id="_x0000_s1126" type="#_x0000_t202" style="position:absolute;margin-left:99.25pt;margin-top:17.2pt;width:56.2pt;height:63.3pt;z-index:251757568" stroked="f" strokeweight="0">
            <v:textbox style="mso-next-textbox:#_x0000_s1126">
              <w:txbxContent>
                <w:p w:rsidR="00671B8A" w:rsidRDefault="00671B8A" w:rsidP="00671B8A">
                  <w:pPr>
                    <w:spacing w:after="0"/>
                  </w:pPr>
                  <w:r>
                    <w:t>Razs</w:t>
                  </w:r>
                </w:p>
                <w:p w:rsidR="00671B8A" w:rsidRDefault="00671B8A" w:rsidP="00671B8A">
                  <w:pPr>
                    <w:spacing w:after="0"/>
                  </w:pPr>
                  <w:r>
                    <w:t>En</w:t>
                  </w:r>
                </w:p>
                <w:p w:rsidR="00671B8A" w:rsidRDefault="00671B8A" w:rsidP="00671B8A">
                  <w:pPr>
                    <w:spacing w:after="0"/>
                  </w:pPr>
                  <w:r>
                    <w:t>H</w:t>
                  </w:r>
                </w:p>
                <w:p w:rsidR="00671B8A" w:rsidRDefault="00671B8A" w:rsidP="00671B8A">
                  <w:pPr>
                    <w:spacing w:after="0"/>
                  </w:pPr>
                  <w:r>
                    <w:t>R</w:t>
                  </w:r>
                </w:p>
                <w:p w:rsidR="00671B8A" w:rsidRDefault="00671B8A"/>
              </w:txbxContent>
            </v:textbox>
          </v:shape>
        </w:pict>
      </w:r>
      <w:r w:rsidRPr="00F53EDC">
        <w:rPr>
          <w:noProof/>
          <w:sz w:val="26"/>
          <w:szCs w:val="26"/>
          <w:lang w:eastAsia="fr-FR"/>
        </w:rPr>
        <w:pict>
          <v:shape id="_x0000_s1122" type="#_x0000_t32" style="position:absolute;margin-left:7.7pt;margin-top:22.7pt;width:32.2pt;height:17.3pt;flip:y;z-index:251753472" o:connectortype="straight"/>
        </w:pict>
      </w:r>
      <w:r w:rsidRPr="00F53EDC">
        <w:rPr>
          <w:noProof/>
          <w:sz w:val="26"/>
          <w:szCs w:val="26"/>
          <w:lang w:eastAsia="fr-FR"/>
        </w:rPr>
        <w:pict>
          <v:shape id="_x0000_s1121" type="#_x0000_t32" style="position:absolute;margin-left:7.7pt;margin-top:9.75pt;width:32.2pt;height:12.95pt;z-index:251752448" o:connectortype="straight"/>
        </w:pict>
      </w:r>
      <w:r w:rsidRPr="00F53EDC">
        <w:rPr>
          <w:noProof/>
          <w:sz w:val="26"/>
          <w:szCs w:val="26"/>
          <w:lang w:eastAsia="fr-FR"/>
        </w:rPr>
        <w:pict>
          <v:shape id="_x0000_s1112" type="#_x0000_t32" style="position:absolute;margin-left:39.9pt;margin-top:22.7pt;width:59.35pt;height:0;z-index:251743232" o:connectortype="straight"/>
        </w:pict>
      </w:r>
      <w:r w:rsidRPr="00F53EDC">
        <w:rPr>
          <w:noProof/>
          <w:sz w:val="26"/>
          <w:szCs w:val="26"/>
          <w:lang w:eastAsia="fr-FR"/>
        </w:rPr>
        <w:pict>
          <v:rect id="_x0000_s1105" style="position:absolute;margin-left:7.7pt;margin-top:9.75pt;width:32.2pt;height:32.35pt;z-index:251736064"/>
        </w:pict>
      </w:r>
      <w:r w:rsidRPr="00F53EDC">
        <w:rPr>
          <w:noProof/>
          <w:sz w:val="26"/>
          <w:szCs w:val="26"/>
          <w:lang w:eastAsia="fr-FR"/>
        </w:rPr>
        <w:pict>
          <v:rect id="_x0000_s1102" style="position:absolute;margin-left:200.55pt;margin-top:22.7pt;width:39.55pt;height:37.95pt;z-index:251732992" stroked="f"/>
        </w:pict>
      </w:r>
      <w:r w:rsidRPr="00F53EDC">
        <w:rPr>
          <w:noProof/>
          <w:sz w:val="26"/>
          <w:szCs w:val="26"/>
          <w:lang w:eastAsia="fr-FR"/>
        </w:rPr>
        <w:pict>
          <v:rect id="_x0000_s1101" style="position:absolute;margin-left:99.25pt;margin-top:9.25pt;width:60.95pt;height:75.15pt;z-index:251731968"/>
        </w:pict>
      </w:r>
    </w:p>
    <w:p w:rsidR="003278A5" w:rsidRPr="00A64F51" w:rsidRDefault="00F53EDC" w:rsidP="00723F46">
      <w:pPr>
        <w:jc w:val="left"/>
        <w:rPr>
          <w:sz w:val="26"/>
          <w:szCs w:val="26"/>
          <w:lang w:val="fr-FR"/>
        </w:rPr>
      </w:pPr>
      <w:r w:rsidRPr="00F53EDC">
        <w:rPr>
          <w:noProof/>
          <w:sz w:val="26"/>
          <w:szCs w:val="26"/>
          <w:lang w:eastAsia="fr-FR"/>
        </w:rPr>
        <w:pict>
          <v:shape id="_x0000_s1108" type="#_x0000_t32" style="position:absolute;margin-left:185.35pt;margin-top:23.35pt;width:12pt;height:.05pt;z-index:251739136" o:connectortype="straight"/>
        </w:pict>
      </w:r>
      <w:r w:rsidRPr="00F53EDC">
        <w:rPr>
          <w:noProof/>
          <w:sz w:val="26"/>
          <w:szCs w:val="26"/>
          <w:lang w:eastAsia="fr-FR"/>
        </w:rPr>
        <w:pict>
          <v:shape id="_x0000_s1127" type="#_x0000_t202" style="position:absolute;margin-left:197.35pt;margin-top:3.6pt;width:42.75pt;height:24.5pt;z-index:251758592">
            <v:textbox>
              <w:txbxContent>
                <w:p w:rsidR="00671B8A" w:rsidRDefault="00671B8A">
                  <w:r>
                    <w:t>cmp</w:t>
                  </w:r>
                </w:p>
              </w:txbxContent>
            </v:textbox>
          </v:shape>
        </w:pict>
      </w:r>
      <w:r w:rsidRPr="00F53EDC">
        <w:rPr>
          <w:noProof/>
          <w:sz w:val="26"/>
          <w:szCs w:val="26"/>
          <w:lang w:eastAsia="fr-FR"/>
        </w:rPr>
        <w:pict>
          <v:shape id="_x0000_s1120" type="#_x0000_t32" style="position:absolute;margin-left:-21.8pt;margin-top:17.15pt;width:21.35pt;height:0;z-index:251751424" o:connectortype="straight"/>
        </w:pict>
      </w:r>
      <w:r w:rsidRPr="00F53EDC">
        <w:rPr>
          <w:noProof/>
          <w:sz w:val="26"/>
          <w:szCs w:val="26"/>
          <w:lang w:eastAsia="fr-FR"/>
        </w:rPr>
        <w:pict>
          <v:shape id="_x0000_s1119" type="#_x0000_t32" style="position:absolute;margin-left:-10.7pt;margin-top:3.6pt;width:0;height:13.05pt;z-index:251750400" o:connectortype="straight"/>
        </w:pict>
      </w:r>
      <w:r w:rsidRPr="00F53EDC">
        <w:rPr>
          <w:noProof/>
          <w:sz w:val="26"/>
          <w:szCs w:val="26"/>
          <w:lang w:eastAsia="fr-FR"/>
        </w:rPr>
        <w:pict>
          <v:shape id="_x0000_s1118" type="#_x0000_t32" style="position:absolute;margin-left:-10.7pt;margin-top:3.7pt;width:18.4pt;height:0;z-index:251749376" o:connectortype="straight"/>
        </w:pict>
      </w:r>
      <w:r w:rsidRPr="00F53EDC">
        <w:rPr>
          <w:noProof/>
          <w:sz w:val="26"/>
          <w:szCs w:val="26"/>
          <w:lang w:eastAsia="fr-FR"/>
        </w:rPr>
        <w:pict>
          <v:shape id="_x0000_s1111" type="#_x0000_t32" style="position:absolute;margin-left:20.2pt;margin-top:16.65pt;width:0;height:61.85pt;z-index:251742208" o:connectortype="straight"/>
        </w:pict>
      </w:r>
      <w:r w:rsidRPr="00F53EDC">
        <w:rPr>
          <w:noProof/>
          <w:sz w:val="26"/>
          <w:szCs w:val="26"/>
          <w:lang w:eastAsia="fr-FR"/>
        </w:rPr>
        <w:pict>
          <v:shape id="_x0000_s1109" type="#_x0000_t32" style="position:absolute;margin-left:274.9pt;margin-top:16.15pt;width:0;height:61.85pt;z-index:251740160" o:connectortype="straight"/>
        </w:pict>
      </w:r>
      <w:r w:rsidRPr="00F53EDC">
        <w:rPr>
          <w:noProof/>
          <w:sz w:val="26"/>
          <w:szCs w:val="26"/>
          <w:lang w:eastAsia="fr-FR"/>
        </w:rPr>
        <w:pict>
          <v:shape id="_x0000_s1107" type="#_x0000_t32" style="position:absolute;margin-left:240.1pt;margin-top:16.15pt;width:34.8pt;height:0;z-index:251738112" o:connectortype="straight"/>
        </w:pict>
      </w:r>
      <w:r w:rsidRPr="00F53EDC">
        <w:rPr>
          <w:noProof/>
          <w:sz w:val="26"/>
          <w:szCs w:val="26"/>
          <w:lang w:eastAsia="fr-FR"/>
        </w:rPr>
        <w:pict>
          <v:shape id="_x0000_s1106" type="#_x0000_t32" style="position:absolute;margin-left:160.2pt;margin-top:11.5pt;width:40.35pt;height:0;z-index:251737088" o:connectortype="straight"/>
        </w:pict>
      </w:r>
      <w:r w:rsidR="00671B8A" w:rsidRPr="00A64F51">
        <w:rPr>
          <w:sz w:val="26"/>
          <w:szCs w:val="26"/>
          <w:lang w:val="fr-FR"/>
        </w:rPr>
        <w:tab/>
      </w:r>
      <w:r w:rsidR="00671B8A" w:rsidRPr="00A64F51">
        <w:rPr>
          <w:sz w:val="26"/>
          <w:szCs w:val="26"/>
          <w:lang w:val="fr-FR"/>
        </w:rPr>
        <w:tab/>
      </w:r>
      <w:r w:rsidR="00671B8A" w:rsidRPr="00A64F51">
        <w:rPr>
          <w:sz w:val="26"/>
          <w:szCs w:val="26"/>
          <w:lang w:val="fr-FR"/>
        </w:rPr>
        <w:tab/>
        <w:t xml:space="preserve">                        </w:t>
      </w:r>
    </w:p>
    <w:p w:rsidR="006B4510" w:rsidRPr="00FD4104" w:rsidRDefault="00F53EDC" w:rsidP="00723F46">
      <w:pPr>
        <w:jc w:val="left"/>
        <w:rPr>
          <w:sz w:val="26"/>
          <w:szCs w:val="26"/>
          <w:lang w:val="fr-FR"/>
        </w:rPr>
      </w:pPr>
      <w:r w:rsidRPr="00F53EDC">
        <w:rPr>
          <w:noProof/>
          <w:sz w:val="26"/>
          <w:szCs w:val="26"/>
          <w:lang w:eastAsia="fr-FR"/>
        </w:rPr>
        <w:pict>
          <v:shape id="_x0000_s1110" type="#_x0000_t32" style="position:absolute;margin-left:20.2pt;margin-top:52.55pt;width:254.7pt;height:0;flip:x;z-index:251741184" o:connectortype="straight"/>
        </w:pict>
      </w:r>
      <w:r w:rsidR="00671B8A" w:rsidRPr="00A64F51">
        <w:rPr>
          <w:sz w:val="26"/>
          <w:szCs w:val="26"/>
          <w:lang w:val="fr-FR"/>
        </w:rPr>
        <w:tab/>
      </w:r>
      <w:r w:rsidR="00671B8A" w:rsidRPr="00A64F51">
        <w:rPr>
          <w:sz w:val="26"/>
          <w:szCs w:val="26"/>
          <w:lang w:val="fr-FR"/>
        </w:rPr>
        <w:tab/>
      </w:r>
      <w:r w:rsidR="00671B8A" w:rsidRPr="00A64F51">
        <w:rPr>
          <w:sz w:val="26"/>
          <w:szCs w:val="26"/>
          <w:lang w:val="fr-FR"/>
        </w:rPr>
        <w:tab/>
      </w:r>
      <w:r w:rsidR="00671B8A" w:rsidRPr="00A64F51">
        <w:rPr>
          <w:sz w:val="26"/>
          <w:szCs w:val="26"/>
          <w:lang w:val="fr-FR"/>
        </w:rPr>
        <w:tab/>
      </w:r>
      <w:r w:rsidR="00671B8A" w:rsidRPr="00A64F51">
        <w:rPr>
          <w:sz w:val="26"/>
          <w:szCs w:val="26"/>
          <w:lang w:val="fr-FR"/>
        </w:rPr>
        <w:tab/>
      </w:r>
      <w:r w:rsidR="00671B8A" w:rsidRPr="00FD4104">
        <w:rPr>
          <w:sz w:val="26"/>
          <w:szCs w:val="26"/>
          <w:lang w:val="fr-FR"/>
        </w:rPr>
        <w:t>5</w:t>
      </w:r>
    </w:p>
    <w:p w:rsidR="00DD3A0C" w:rsidRPr="00FD4104" w:rsidRDefault="00DD3A0C" w:rsidP="00723F46">
      <w:pPr>
        <w:jc w:val="left"/>
        <w:rPr>
          <w:sz w:val="26"/>
          <w:szCs w:val="26"/>
          <w:lang w:val="fr-FR"/>
        </w:rPr>
      </w:pPr>
    </w:p>
    <w:p w:rsidR="00DD3A0C" w:rsidRPr="00FD4104" w:rsidRDefault="00DD3A0C" w:rsidP="00723F46">
      <w:pPr>
        <w:jc w:val="left"/>
        <w:rPr>
          <w:sz w:val="26"/>
          <w:szCs w:val="26"/>
          <w:lang w:val="fr-FR"/>
        </w:rPr>
      </w:pPr>
    </w:p>
    <w:p w:rsidR="00A64F51" w:rsidRPr="0046096A" w:rsidRDefault="00A64F51" w:rsidP="00A64F51">
      <w:pPr>
        <w:pStyle w:val="Titre1"/>
        <w:pBdr>
          <w:bottom w:val="single" w:sz="24" w:space="1" w:color="95B3D7" w:themeColor="accent1" w:themeTint="99"/>
        </w:pBdr>
        <w:ind w:left="1080"/>
        <w:jc w:val="right"/>
        <w:rPr>
          <w:color w:val="548DD4" w:themeColor="text2" w:themeTint="99"/>
          <w:sz w:val="48"/>
          <w:lang w:val="fr-FR"/>
        </w:rPr>
      </w:pPr>
      <w:r>
        <w:rPr>
          <w:color w:val="548DD4" w:themeColor="text2" w:themeTint="99"/>
          <w:sz w:val="48"/>
          <w:lang w:val="fr-FR"/>
        </w:rPr>
        <w:t>Conclusion</w:t>
      </w:r>
    </w:p>
    <w:p w:rsidR="00DD3A0C" w:rsidRPr="00FD4104" w:rsidRDefault="00DD3A0C" w:rsidP="00A64F51">
      <w:pPr>
        <w:jc w:val="left"/>
        <w:rPr>
          <w:sz w:val="26"/>
          <w:szCs w:val="26"/>
          <w:lang w:val="fr-FR"/>
        </w:rPr>
      </w:pPr>
    </w:p>
    <w:p w:rsidR="00A64F51" w:rsidRDefault="00A64F51" w:rsidP="00A64F51">
      <w:pPr>
        <w:jc w:val="left"/>
        <w:rPr>
          <w:sz w:val="26"/>
          <w:szCs w:val="26"/>
          <w:lang w:val="fr-FR"/>
        </w:rPr>
      </w:pPr>
      <w:r w:rsidRPr="00FD4104">
        <w:rPr>
          <w:sz w:val="26"/>
          <w:szCs w:val="26"/>
          <w:lang w:val="fr-FR"/>
        </w:rPr>
        <w:tab/>
      </w:r>
      <w:r w:rsidRPr="00A64F51">
        <w:rPr>
          <w:sz w:val="26"/>
          <w:szCs w:val="26"/>
          <w:lang w:val="fr-FR"/>
        </w:rPr>
        <w:t>Ainsi, nous avons pu après quelques raisonnement</w:t>
      </w:r>
      <w:r>
        <w:rPr>
          <w:sz w:val="26"/>
          <w:szCs w:val="26"/>
          <w:lang w:val="fr-FR"/>
        </w:rPr>
        <w:t>s théoriques réaliser une carte électronique grâce à des logiciels comme Mentor Graphics. Nous avons ainsi pu découvrir toutes les étapes de fabrication d’une carte : le s</w:t>
      </w:r>
      <w:r w:rsidR="004E40B3">
        <w:rPr>
          <w:sz w:val="26"/>
          <w:szCs w:val="26"/>
          <w:lang w:val="fr-FR"/>
        </w:rPr>
        <w:t xml:space="preserve">chéma, la nomenclature, les géométries, les typons, le plan d’implantation, le cablâge... Nous sommes un peu déçus de ne pas avoir pu terminer la carte (la partie numérique n’a pas pu être réalisée) toutefois nous  avons fait beaucoup de découvertes enrichissantes au cours de cette élective d’électronique. </w:t>
      </w:r>
    </w:p>
    <w:p w:rsidR="004E40B3" w:rsidRDefault="004E40B3" w:rsidP="00A64F51">
      <w:pPr>
        <w:jc w:val="left"/>
        <w:rPr>
          <w:sz w:val="26"/>
          <w:szCs w:val="26"/>
          <w:lang w:val="fr-FR"/>
        </w:rPr>
      </w:pPr>
    </w:p>
    <w:p w:rsidR="004E40B3" w:rsidRPr="00A64F51" w:rsidRDefault="004E40B3" w:rsidP="00A64F51">
      <w:pPr>
        <w:jc w:val="left"/>
        <w:rPr>
          <w:sz w:val="26"/>
          <w:szCs w:val="26"/>
          <w:lang w:val="fr-FR"/>
        </w:rPr>
      </w:pPr>
      <w:r>
        <w:rPr>
          <w:sz w:val="26"/>
          <w:szCs w:val="26"/>
          <w:lang w:val="fr-FR"/>
        </w:rPr>
        <w:tab/>
        <w:t>Ci-joint la nomenclature de notre carte.</w:t>
      </w:r>
    </w:p>
    <w:sectPr w:rsidR="004E40B3" w:rsidRPr="00A64F51" w:rsidSect="0064301C">
      <w:footerReference w:type="default" r:id="rId19"/>
      <w:pgSz w:w="11906" w:h="16838"/>
      <w:pgMar w:top="1417" w:right="991" w:bottom="993"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9C0" w:rsidRDefault="00AF69C0" w:rsidP="004E40B3">
      <w:pPr>
        <w:spacing w:after="0" w:line="240" w:lineRule="auto"/>
      </w:pPr>
      <w:r>
        <w:separator/>
      </w:r>
    </w:p>
  </w:endnote>
  <w:endnote w:type="continuationSeparator" w:id="1">
    <w:p w:rsidR="00AF69C0" w:rsidRDefault="00AF69C0" w:rsidP="004E40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99425"/>
      <w:docPartObj>
        <w:docPartGallery w:val="Page Numbers (Bottom of Page)"/>
        <w:docPartUnique/>
      </w:docPartObj>
    </w:sdtPr>
    <w:sdtContent>
      <w:p w:rsidR="004E40B3" w:rsidRDefault="00F53EDC">
        <w:pPr>
          <w:pStyle w:val="Pieddepage"/>
          <w:jc w:val="center"/>
        </w:pPr>
        <w:fldSimple w:instr=" PAGE   \* MERGEFORMAT ">
          <w:r w:rsidR="00913E3D">
            <w:rPr>
              <w:noProof/>
            </w:rPr>
            <w:t>5</w:t>
          </w:r>
        </w:fldSimple>
      </w:p>
    </w:sdtContent>
  </w:sdt>
  <w:p w:rsidR="004E40B3" w:rsidRDefault="004E40B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9C0" w:rsidRDefault="00AF69C0" w:rsidP="004E40B3">
      <w:pPr>
        <w:spacing w:after="0" w:line="240" w:lineRule="auto"/>
      </w:pPr>
      <w:r>
        <w:separator/>
      </w:r>
    </w:p>
  </w:footnote>
  <w:footnote w:type="continuationSeparator" w:id="1">
    <w:p w:rsidR="00AF69C0" w:rsidRDefault="00AF69C0" w:rsidP="004E40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6.2pt;height:63.2pt;visibility:visible;mso-wrap-style:square" o:bullet="t">
        <v:imagedata r:id="rId1" o:title=""/>
      </v:shape>
    </w:pict>
  </w:numPicBullet>
  <w:abstractNum w:abstractNumId="0">
    <w:nsid w:val="13222091"/>
    <w:multiLevelType w:val="hybridMultilevel"/>
    <w:tmpl w:val="0C323228"/>
    <w:lvl w:ilvl="0" w:tplc="991A046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CEC37F0"/>
    <w:multiLevelType w:val="hybridMultilevel"/>
    <w:tmpl w:val="EFD8F692"/>
    <w:lvl w:ilvl="0" w:tplc="FE50C5A6">
      <w:start w:val="1"/>
      <w:numFmt w:val="decimal"/>
      <w:lvlText w:val="%1)"/>
      <w:lvlJc w:val="left"/>
      <w:pPr>
        <w:ind w:left="720" w:hanging="360"/>
      </w:pPr>
      <w:rPr>
        <w:rFonts w:hint="default"/>
        <w:b/>
        <w:color w:val="548DD4" w:themeColor="text2" w:themeTint="99"/>
        <w:sz w:val="4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ED3413B"/>
    <w:multiLevelType w:val="hybridMultilevel"/>
    <w:tmpl w:val="0C323228"/>
    <w:lvl w:ilvl="0" w:tplc="991A046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F54393"/>
    <w:multiLevelType w:val="hybridMultilevel"/>
    <w:tmpl w:val="5CB8996A"/>
    <w:lvl w:ilvl="0" w:tplc="694AB4CA">
      <w:start w:val="1"/>
      <w:numFmt w:val="decimal"/>
      <w:lvlText w:val="%1)"/>
      <w:lvlJc w:val="left"/>
      <w:pPr>
        <w:ind w:left="720" w:hanging="360"/>
      </w:pPr>
      <w:rPr>
        <w:rFonts w:hint="default"/>
        <w:sz w:val="2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9B3606B"/>
    <w:multiLevelType w:val="hybridMultilevel"/>
    <w:tmpl w:val="558EA328"/>
    <w:lvl w:ilvl="0" w:tplc="B4ACDB94">
      <w:start w:val="1"/>
      <w:numFmt w:val="bullet"/>
      <w:lvlText w:val=""/>
      <w:lvlJc w:val="left"/>
      <w:pPr>
        <w:ind w:left="502" w:hanging="360"/>
      </w:pPr>
      <w:rPr>
        <w:rFonts w:ascii="Wingdings" w:hAnsi="Wingdings" w:hint="default"/>
        <w:color w:val="8DB3E2" w:themeColor="text2" w:themeTint="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AEE5713"/>
    <w:multiLevelType w:val="hybridMultilevel"/>
    <w:tmpl w:val="0C323228"/>
    <w:lvl w:ilvl="0" w:tplc="991A046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EAA20B0"/>
    <w:multiLevelType w:val="hybridMultilevel"/>
    <w:tmpl w:val="F5EAD66A"/>
    <w:lvl w:ilvl="0" w:tplc="039011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1E913E1"/>
    <w:multiLevelType w:val="hybridMultilevel"/>
    <w:tmpl w:val="32C0762C"/>
    <w:lvl w:ilvl="0" w:tplc="2288164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9C93FA1"/>
    <w:multiLevelType w:val="hybridMultilevel"/>
    <w:tmpl w:val="6B4E0A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7CC433A"/>
    <w:multiLevelType w:val="hybridMultilevel"/>
    <w:tmpl w:val="0C323228"/>
    <w:lvl w:ilvl="0" w:tplc="991A046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47203A0"/>
    <w:multiLevelType w:val="hybridMultilevel"/>
    <w:tmpl w:val="80387FDC"/>
    <w:lvl w:ilvl="0" w:tplc="55BED46A">
      <w:start w:val="1"/>
      <w:numFmt w:val="decimal"/>
      <w:lvlText w:val="%1-"/>
      <w:lvlJc w:val="left"/>
      <w:pPr>
        <w:ind w:left="720" w:hanging="360"/>
      </w:pPr>
      <w:rPr>
        <w:rFonts w:hint="default"/>
        <w:sz w:val="2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D42108F"/>
    <w:multiLevelType w:val="hybridMultilevel"/>
    <w:tmpl w:val="1BE469E4"/>
    <w:lvl w:ilvl="0" w:tplc="033A15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1"/>
  </w:num>
  <w:num w:numId="3">
    <w:abstractNumId w:val="1"/>
  </w:num>
  <w:num w:numId="4">
    <w:abstractNumId w:val="6"/>
  </w:num>
  <w:num w:numId="5">
    <w:abstractNumId w:val="3"/>
  </w:num>
  <w:num w:numId="6">
    <w:abstractNumId w:val="10"/>
  </w:num>
  <w:num w:numId="7">
    <w:abstractNumId w:val="9"/>
  </w:num>
  <w:num w:numId="8">
    <w:abstractNumId w:val="8"/>
  </w:num>
  <w:num w:numId="9">
    <w:abstractNumId w:val="4"/>
  </w:num>
  <w:num w:numId="10">
    <w:abstractNumId w:val="2"/>
  </w:num>
  <w:num w:numId="11">
    <w:abstractNumId w:val="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24ED2"/>
    <w:rsid w:val="00000E81"/>
    <w:rsid w:val="000270CB"/>
    <w:rsid w:val="00124ED2"/>
    <w:rsid w:val="00144394"/>
    <w:rsid w:val="001619BC"/>
    <w:rsid w:val="001672B2"/>
    <w:rsid w:val="0018254C"/>
    <w:rsid w:val="0018675D"/>
    <w:rsid w:val="001951C8"/>
    <w:rsid w:val="001C70A2"/>
    <w:rsid w:val="001F6EA7"/>
    <w:rsid w:val="00217F02"/>
    <w:rsid w:val="002C09D4"/>
    <w:rsid w:val="003278A5"/>
    <w:rsid w:val="00343AF6"/>
    <w:rsid w:val="00361623"/>
    <w:rsid w:val="003B7839"/>
    <w:rsid w:val="003C1DE4"/>
    <w:rsid w:val="003F296C"/>
    <w:rsid w:val="0046096A"/>
    <w:rsid w:val="004E40B3"/>
    <w:rsid w:val="005630E5"/>
    <w:rsid w:val="00586420"/>
    <w:rsid w:val="00597DE2"/>
    <w:rsid w:val="005B0380"/>
    <w:rsid w:val="005E1F1D"/>
    <w:rsid w:val="0062393E"/>
    <w:rsid w:val="0064301C"/>
    <w:rsid w:val="00663AF7"/>
    <w:rsid w:val="00671B8A"/>
    <w:rsid w:val="006837B9"/>
    <w:rsid w:val="006B4510"/>
    <w:rsid w:val="00723F46"/>
    <w:rsid w:val="0074035B"/>
    <w:rsid w:val="007468E6"/>
    <w:rsid w:val="00787953"/>
    <w:rsid w:val="00822169"/>
    <w:rsid w:val="0082703A"/>
    <w:rsid w:val="00844C1F"/>
    <w:rsid w:val="008B0D5B"/>
    <w:rsid w:val="00913E3D"/>
    <w:rsid w:val="00913FBF"/>
    <w:rsid w:val="00920819"/>
    <w:rsid w:val="00990B36"/>
    <w:rsid w:val="009D2320"/>
    <w:rsid w:val="00A64F51"/>
    <w:rsid w:val="00A85925"/>
    <w:rsid w:val="00AF69C0"/>
    <w:rsid w:val="00B01C6C"/>
    <w:rsid w:val="00B82D51"/>
    <w:rsid w:val="00BA4C8B"/>
    <w:rsid w:val="00BC24CC"/>
    <w:rsid w:val="00D72213"/>
    <w:rsid w:val="00D845FB"/>
    <w:rsid w:val="00D84CD5"/>
    <w:rsid w:val="00DD3A0C"/>
    <w:rsid w:val="00E027CA"/>
    <w:rsid w:val="00E236EF"/>
    <w:rsid w:val="00EC2458"/>
    <w:rsid w:val="00F22A61"/>
    <w:rsid w:val="00F53EDC"/>
    <w:rsid w:val="00FB2F9A"/>
    <w:rsid w:val="00FD410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rules v:ext="edit">
        <o:r id="V:Rule63" type="arc" idref="#_x0000_s1236"/>
        <o:r id="V:Rule64" type="arc" idref="#_x0000_s1232"/>
        <o:r id="V:Rule65" type="arc" idref="#_x0000_s1231"/>
        <o:r id="V:Rule66" type="arc" idref="#_x0000_s1235"/>
        <o:r id="V:Rule67" type="arc" idref="#_x0000_s1228"/>
        <o:r id="V:Rule68" type="arc" idref="#_x0000_s1227"/>
        <o:r id="V:Rule69" type="arc" idref="#_x0000_s1225"/>
        <o:r id="V:Rule70" type="arc" idref="#_x0000_s1226"/>
        <o:r id="V:Rule71" type="arc" idref="#_x0000_s1229"/>
        <o:r id="V:Rule72" type="arc" idref="#_x0000_s1230"/>
        <o:r id="V:Rule73" type="arc" idref="#_x0000_s1234"/>
        <o:r id="V:Rule74" type="arc" idref="#_x0000_s1233"/>
        <o:r id="V:Rule108" type="connector" idref="#_x0000_s1051"/>
        <o:r id="V:Rule109" type="connector" idref="#_x0000_s1254"/>
        <o:r id="V:Rule110" type="connector" idref="#_x0000_s1217"/>
        <o:r id="V:Rule111" type="connector" idref="#_x0000_s1098"/>
        <o:r id="V:Rule112" type="connector" idref="#_x0000_s1209"/>
        <o:r id="V:Rule113" type="connector" idref="#_x0000_s1218"/>
        <o:r id="V:Rule114" type="connector" idref="#_x0000_s1059"/>
        <o:r id="V:Rule115" type="connector" idref="#_x0000_s1033"/>
        <o:r id="V:Rule116" type="connector" idref="#_x0000_s1259"/>
        <o:r id="V:Rule117" type="connector" idref="#_x0000_s1041"/>
        <o:r id="V:Rule118" type="connector" idref="#_x0000_s1221"/>
        <o:r id="V:Rule119" type="connector" idref="#_x0000_s1198"/>
        <o:r id="V:Rule120" type="connector" idref="#_x0000_s1115"/>
        <o:r id="V:Rule121" type="connector" idref="#_x0000_s1196"/>
        <o:r id="V:Rule122" type="connector" idref="#_x0000_s1123"/>
        <o:r id="V:Rule123" type="connector" idref="#_x0000_s1035"/>
        <o:r id="V:Rule124" type="connector" idref="#_x0000_s1131"/>
        <o:r id="V:Rule125" type="connector" idref="#_x0000_s1055"/>
        <o:r id="V:Rule126" type="connector" idref="#_x0000_s1108"/>
        <o:r id="V:Rule127" type="connector" idref="#_x0000_s1197"/>
        <o:r id="V:Rule128" type="connector" idref="#_x0000_s1260"/>
        <o:r id="V:Rule129" type="connector" idref="#_x0000_s1111"/>
        <o:r id="V:Rule130" type="connector" idref="#_x0000_s1173"/>
        <o:r id="V:Rule131" type="connector" idref="#_x0000_s1044"/>
        <o:r id="V:Rule132" type="connector" idref="#_x0000_s1181"/>
        <o:r id="V:Rule133" type="connector" idref="#_x0000_s1049"/>
        <o:r id="V:Rule134" type="connector" idref="#_x0000_s1096"/>
        <o:r id="V:Rule135" type="connector" idref="#_x0000_s1201"/>
        <o:r id="V:Rule136" type="connector" idref="#_x0000_s1061"/>
        <o:r id="V:Rule137" type="connector" idref="#_x0000_s1113"/>
        <o:r id="V:Rule138" type="connector" idref="#_x0000_s1261"/>
        <o:r id="V:Rule139" type="connector" idref="#_x0000_s1040"/>
        <o:r id="V:Rule140" type="connector" idref="#_x0000_s1176"/>
        <o:r id="V:Rule141" type="connector" idref="#_x0000_s1112"/>
        <o:r id="V:Rule142" type="connector" idref="#_x0000_s1219"/>
        <o:r id="V:Rule143" type="connector" idref="#_x0000_s1120"/>
        <o:r id="V:Rule144" type="connector" idref="#_x0000_s1175"/>
        <o:r id="V:Rule145" type="connector" idref="#_x0000_s1222"/>
        <o:r id="V:Rule146" type="connector" idref="#_x0000_s1258"/>
        <o:r id="V:Rule147" type="connector" idref="#_x0000_s1124"/>
        <o:r id="V:Rule148" type="connector" idref="#_x0000_s1052"/>
        <o:r id="V:Rule149" type="connector" idref="#_x0000_s1264"/>
        <o:r id="V:Rule150" type="connector" idref="#_x0000_s1062"/>
        <o:r id="V:Rule151" type="connector" idref="#_x0000_s1114"/>
        <o:r id="V:Rule152" type="connector" idref="#_x0000_s1263"/>
        <o:r id="V:Rule153" type="connector" idref="#_x0000_s1117"/>
        <o:r id="V:Rule154" type="connector" idref="#_x0000_s1116"/>
        <o:r id="V:Rule155" type="connector" idref="#_x0000_s1171"/>
        <o:r id="V:Rule156" type="connector" idref="#_x0000_s1262"/>
        <o:r id="V:Rule157" type="connector" idref="#_x0000_s1058"/>
        <o:r id="V:Rule158" type="connector" idref="#_x0000_s1039"/>
        <o:r id="V:Rule159" type="connector" idref="#_x0000_s1182"/>
        <o:r id="V:Rule160" type="connector" idref="#_x0000_s1057"/>
        <o:r id="V:Rule161" type="connector" idref="#_x0000_s1092"/>
        <o:r id="V:Rule162" type="connector" idref="#_x0000_s1054"/>
        <o:r id="V:Rule163" type="connector" idref="#_x0000_s1121"/>
        <o:r id="V:Rule164" type="connector" idref="#_x0000_s1110"/>
        <o:r id="V:Rule165" type="connector" idref="#_x0000_s1265"/>
        <o:r id="V:Rule166" type="connector" idref="#_x0000_s1210"/>
        <o:r id="V:Rule167" type="connector" idref="#_x0000_s1031"/>
        <o:r id="V:Rule168" type="connector" idref="#_x0000_s1038"/>
        <o:r id="V:Rule169" type="connector" idref="#_x0000_s1199"/>
        <o:r id="V:Rule170" type="connector" idref="#_x0000_s1195"/>
        <o:r id="V:Rule171" type="connector" idref="#_x0000_s1056"/>
        <o:r id="V:Rule172" type="connector" idref="#_x0000_s1048"/>
        <o:r id="V:Rule173" type="connector" idref="#_x0000_s1170"/>
        <o:r id="V:Rule174" type="connector" idref="#_x0000_s1194"/>
        <o:r id="V:Rule175" type="connector" idref="#_x0000_s1060"/>
        <o:r id="V:Rule176" type="connector" idref="#_x0000_s1266"/>
        <o:r id="V:Rule177" type="connector" idref="#_x0000_s1118"/>
        <o:r id="V:Rule178" type="connector" idref="#_x0000_s1122"/>
        <o:r id="V:Rule179" type="connector" idref="#_x0000_s1106"/>
        <o:r id="V:Rule180" type="connector" idref="#_x0000_s1174"/>
        <o:r id="V:Rule181" type="connector" idref="#_x0000_s1237"/>
        <o:r id="V:Rule182" type="connector" idref="#_x0000_s1097"/>
        <o:r id="V:Rule183" type="connector" idref="#_x0000_s1107"/>
        <o:r id="V:Rule184" type="connector" idref="#_x0000_s1100"/>
        <o:r id="V:Rule185" type="connector" idref="#_x0000_s1202"/>
        <o:r id="V:Rule186" type="connector" idref="#_x0000_s1119"/>
        <o:r id="V:Rule187" type="connector" idref="#_x0000_s1193"/>
        <o:r id="V:Rule188" type="connector" idref="#_x0000_s1192"/>
        <o:r id="V:Rule189" type="connector" idref="#_x0000_s1027"/>
        <o:r id="V:Rule190" type="connector" idref="#_x0000_s1053"/>
        <o:r id="V:Rule191" type="connector" idref="#_x0000_s1099"/>
        <o:r id="V:Rule192" type="connector" idref="#_x0000_s1030"/>
        <o:r id="V:Rule193" type="connector" idref="#_x0000_s1045"/>
        <o:r id="V:Rule194" type="connector" idref="#_x0000_s1034"/>
        <o:r id="V:Rule195" type="connector" idref="#_x0000_s1255"/>
        <o:r id="V:Rule196" type="connector" idref="#_x0000_s1206"/>
        <o:r id="V:Rule197" type="connector" idref="#_x0000_s1043"/>
        <o:r id="V:Rule198" type="connector" idref="#_x0000_s1109"/>
        <o:r id="V:Rule199" type="connector" idref="#_x0000_s1191"/>
        <o:r id="V:Rule200" type="connector" idref="#_x0000_s1036"/>
        <o:r id="V:Rule201" type="connector" idref="#_x0000_s1200"/>
        <o:r id="V:Rule202"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FBF"/>
  </w:style>
  <w:style w:type="paragraph" w:styleId="Titre1">
    <w:name w:val="heading 1"/>
    <w:basedOn w:val="Normal"/>
    <w:next w:val="Normal"/>
    <w:link w:val="Titre1Car"/>
    <w:uiPriority w:val="9"/>
    <w:qFormat/>
    <w:rsid w:val="00913FBF"/>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913FBF"/>
    <w:pPr>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913FBF"/>
    <w:pPr>
      <w:spacing w:after="0"/>
      <w:jc w:val="left"/>
      <w:outlineLvl w:val="2"/>
    </w:pPr>
    <w:rPr>
      <w:smallCaps/>
      <w:spacing w:val="5"/>
      <w:sz w:val="24"/>
      <w:szCs w:val="24"/>
    </w:rPr>
  </w:style>
  <w:style w:type="paragraph" w:styleId="Titre4">
    <w:name w:val="heading 4"/>
    <w:basedOn w:val="Normal"/>
    <w:next w:val="Normal"/>
    <w:link w:val="Titre4Car"/>
    <w:uiPriority w:val="9"/>
    <w:semiHidden/>
    <w:unhideWhenUsed/>
    <w:qFormat/>
    <w:rsid w:val="00913FBF"/>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913FBF"/>
    <w:pPr>
      <w:spacing w:before="200" w:after="0"/>
      <w:jc w:val="left"/>
      <w:outlineLvl w:val="4"/>
    </w:pPr>
    <w:rPr>
      <w:smallCaps/>
      <w:color w:val="943634" w:themeColor="accent2" w:themeShade="BF"/>
      <w:spacing w:val="10"/>
      <w:sz w:val="22"/>
      <w:szCs w:val="26"/>
    </w:rPr>
  </w:style>
  <w:style w:type="paragraph" w:styleId="Titre6">
    <w:name w:val="heading 6"/>
    <w:basedOn w:val="Normal"/>
    <w:next w:val="Normal"/>
    <w:link w:val="Titre6Car"/>
    <w:uiPriority w:val="9"/>
    <w:semiHidden/>
    <w:unhideWhenUsed/>
    <w:qFormat/>
    <w:rsid w:val="00913FBF"/>
    <w:pPr>
      <w:spacing w:after="0"/>
      <w:jc w:val="left"/>
      <w:outlineLvl w:val="5"/>
    </w:pPr>
    <w:rPr>
      <w:smallCaps/>
      <w:color w:val="C0504D" w:themeColor="accent2"/>
      <w:spacing w:val="5"/>
      <w:sz w:val="22"/>
    </w:rPr>
  </w:style>
  <w:style w:type="paragraph" w:styleId="Titre7">
    <w:name w:val="heading 7"/>
    <w:basedOn w:val="Normal"/>
    <w:next w:val="Normal"/>
    <w:link w:val="Titre7Car"/>
    <w:uiPriority w:val="9"/>
    <w:semiHidden/>
    <w:unhideWhenUsed/>
    <w:qFormat/>
    <w:rsid w:val="00913FBF"/>
    <w:pPr>
      <w:spacing w:after="0"/>
      <w:jc w:val="left"/>
      <w:outlineLvl w:val="6"/>
    </w:pPr>
    <w:rPr>
      <w:b/>
      <w:smallCaps/>
      <w:color w:val="C0504D" w:themeColor="accent2"/>
      <w:spacing w:val="10"/>
    </w:rPr>
  </w:style>
  <w:style w:type="paragraph" w:styleId="Titre8">
    <w:name w:val="heading 8"/>
    <w:basedOn w:val="Normal"/>
    <w:next w:val="Normal"/>
    <w:link w:val="Titre8Car"/>
    <w:uiPriority w:val="9"/>
    <w:semiHidden/>
    <w:unhideWhenUsed/>
    <w:qFormat/>
    <w:rsid w:val="00913FBF"/>
    <w:pPr>
      <w:spacing w:after="0"/>
      <w:jc w:val="left"/>
      <w:outlineLvl w:val="7"/>
    </w:pPr>
    <w:rPr>
      <w:b/>
      <w:i/>
      <w:smallCaps/>
      <w:color w:val="943634" w:themeColor="accent2" w:themeShade="BF"/>
    </w:rPr>
  </w:style>
  <w:style w:type="paragraph" w:styleId="Titre9">
    <w:name w:val="heading 9"/>
    <w:basedOn w:val="Normal"/>
    <w:next w:val="Normal"/>
    <w:link w:val="Titre9Car"/>
    <w:uiPriority w:val="9"/>
    <w:semiHidden/>
    <w:unhideWhenUsed/>
    <w:qFormat/>
    <w:rsid w:val="00913FBF"/>
    <w:pPr>
      <w:spacing w:after="0"/>
      <w:jc w:val="left"/>
      <w:outlineLvl w:val="8"/>
    </w:pPr>
    <w:rPr>
      <w:b/>
      <w:i/>
      <w:small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3FBF"/>
    <w:rPr>
      <w:smallCaps/>
      <w:spacing w:val="5"/>
      <w:sz w:val="32"/>
      <w:szCs w:val="32"/>
    </w:rPr>
  </w:style>
  <w:style w:type="paragraph" w:styleId="Titre">
    <w:name w:val="Title"/>
    <w:basedOn w:val="Normal"/>
    <w:next w:val="Normal"/>
    <w:link w:val="TitreCar"/>
    <w:uiPriority w:val="10"/>
    <w:qFormat/>
    <w:rsid w:val="00913FBF"/>
    <w:pPr>
      <w:pBdr>
        <w:top w:val="single" w:sz="12" w:space="1" w:color="C0504D" w:themeColor="accent2"/>
      </w:pBdr>
      <w:spacing w:line="240" w:lineRule="auto"/>
      <w:jc w:val="right"/>
    </w:pPr>
    <w:rPr>
      <w:smallCaps/>
      <w:sz w:val="48"/>
      <w:szCs w:val="48"/>
    </w:rPr>
  </w:style>
  <w:style w:type="character" w:customStyle="1" w:styleId="TitreCar">
    <w:name w:val="Titre Car"/>
    <w:basedOn w:val="Policepardfaut"/>
    <w:link w:val="Titre"/>
    <w:uiPriority w:val="10"/>
    <w:rsid w:val="00913FBF"/>
    <w:rPr>
      <w:smallCaps/>
      <w:sz w:val="48"/>
      <w:szCs w:val="48"/>
    </w:rPr>
  </w:style>
  <w:style w:type="paragraph" w:styleId="Textedebulles">
    <w:name w:val="Balloon Text"/>
    <w:basedOn w:val="Normal"/>
    <w:link w:val="TextedebullesCar"/>
    <w:uiPriority w:val="99"/>
    <w:semiHidden/>
    <w:unhideWhenUsed/>
    <w:rsid w:val="00124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4ED2"/>
    <w:rPr>
      <w:rFonts w:ascii="Tahoma" w:hAnsi="Tahoma" w:cs="Tahoma"/>
      <w:sz w:val="16"/>
      <w:szCs w:val="16"/>
    </w:rPr>
  </w:style>
  <w:style w:type="paragraph" w:styleId="Paragraphedeliste">
    <w:name w:val="List Paragraph"/>
    <w:basedOn w:val="Normal"/>
    <w:uiPriority w:val="34"/>
    <w:qFormat/>
    <w:rsid w:val="00913FBF"/>
    <w:pPr>
      <w:ind w:left="720"/>
      <w:contextualSpacing/>
    </w:pPr>
  </w:style>
  <w:style w:type="character" w:styleId="Textedelespacerserv">
    <w:name w:val="Placeholder Text"/>
    <w:basedOn w:val="Policepardfaut"/>
    <w:uiPriority w:val="99"/>
    <w:semiHidden/>
    <w:rsid w:val="00144394"/>
    <w:rPr>
      <w:color w:val="808080"/>
    </w:rPr>
  </w:style>
  <w:style w:type="paragraph" w:styleId="Sansinterligne">
    <w:name w:val="No Spacing"/>
    <w:basedOn w:val="Normal"/>
    <w:link w:val="SansinterligneCar"/>
    <w:uiPriority w:val="1"/>
    <w:qFormat/>
    <w:rsid w:val="00913FBF"/>
    <w:pPr>
      <w:spacing w:after="0" w:line="240" w:lineRule="auto"/>
    </w:pPr>
  </w:style>
  <w:style w:type="character" w:customStyle="1" w:styleId="SansinterligneCar">
    <w:name w:val="Sans interligne Car"/>
    <w:basedOn w:val="Policepardfaut"/>
    <w:link w:val="Sansinterligne"/>
    <w:uiPriority w:val="1"/>
    <w:rsid w:val="00913FBF"/>
  </w:style>
  <w:style w:type="character" w:customStyle="1" w:styleId="Titre2Car">
    <w:name w:val="Titre 2 Car"/>
    <w:basedOn w:val="Policepardfaut"/>
    <w:link w:val="Titre2"/>
    <w:uiPriority w:val="9"/>
    <w:rsid w:val="00913FBF"/>
    <w:rPr>
      <w:smallCaps/>
      <w:spacing w:val="5"/>
      <w:sz w:val="28"/>
      <w:szCs w:val="28"/>
    </w:rPr>
  </w:style>
  <w:style w:type="character" w:customStyle="1" w:styleId="Titre3Car">
    <w:name w:val="Titre 3 Car"/>
    <w:basedOn w:val="Policepardfaut"/>
    <w:link w:val="Titre3"/>
    <w:uiPriority w:val="9"/>
    <w:rsid w:val="00913FBF"/>
    <w:rPr>
      <w:smallCaps/>
      <w:spacing w:val="5"/>
      <w:sz w:val="24"/>
      <w:szCs w:val="24"/>
    </w:rPr>
  </w:style>
  <w:style w:type="character" w:customStyle="1" w:styleId="Titre4Car">
    <w:name w:val="Titre 4 Car"/>
    <w:basedOn w:val="Policepardfaut"/>
    <w:link w:val="Titre4"/>
    <w:uiPriority w:val="9"/>
    <w:semiHidden/>
    <w:rsid w:val="00913FBF"/>
    <w:rPr>
      <w:smallCaps/>
      <w:spacing w:val="10"/>
      <w:sz w:val="22"/>
      <w:szCs w:val="22"/>
    </w:rPr>
  </w:style>
  <w:style w:type="character" w:customStyle="1" w:styleId="Titre5Car">
    <w:name w:val="Titre 5 Car"/>
    <w:basedOn w:val="Policepardfaut"/>
    <w:link w:val="Titre5"/>
    <w:uiPriority w:val="9"/>
    <w:semiHidden/>
    <w:rsid w:val="00913FBF"/>
    <w:rPr>
      <w:smallCaps/>
      <w:color w:val="943634" w:themeColor="accent2" w:themeShade="BF"/>
      <w:spacing w:val="10"/>
      <w:sz w:val="22"/>
      <w:szCs w:val="26"/>
    </w:rPr>
  </w:style>
  <w:style w:type="character" w:customStyle="1" w:styleId="Titre6Car">
    <w:name w:val="Titre 6 Car"/>
    <w:basedOn w:val="Policepardfaut"/>
    <w:link w:val="Titre6"/>
    <w:uiPriority w:val="9"/>
    <w:semiHidden/>
    <w:rsid w:val="00913FBF"/>
    <w:rPr>
      <w:smallCaps/>
      <w:color w:val="C0504D" w:themeColor="accent2"/>
      <w:spacing w:val="5"/>
      <w:sz w:val="22"/>
    </w:rPr>
  </w:style>
  <w:style w:type="character" w:customStyle="1" w:styleId="Titre7Car">
    <w:name w:val="Titre 7 Car"/>
    <w:basedOn w:val="Policepardfaut"/>
    <w:link w:val="Titre7"/>
    <w:uiPriority w:val="9"/>
    <w:semiHidden/>
    <w:rsid w:val="00913FBF"/>
    <w:rPr>
      <w:b/>
      <w:smallCaps/>
      <w:color w:val="C0504D" w:themeColor="accent2"/>
      <w:spacing w:val="10"/>
    </w:rPr>
  </w:style>
  <w:style w:type="character" w:customStyle="1" w:styleId="Titre8Car">
    <w:name w:val="Titre 8 Car"/>
    <w:basedOn w:val="Policepardfaut"/>
    <w:link w:val="Titre8"/>
    <w:uiPriority w:val="9"/>
    <w:semiHidden/>
    <w:rsid w:val="00913FBF"/>
    <w:rPr>
      <w:b/>
      <w:i/>
      <w:smallCaps/>
      <w:color w:val="943634" w:themeColor="accent2" w:themeShade="BF"/>
    </w:rPr>
  </w:style>
  <w:style w:type="character" w:customStyle="1" w:styleId="Titre9Car">
    <w:name w:val="Titre 9 Car"/>
    <w:basedOn w:val="Policepardfaut"/>
    <w:link w:val="Titre9"/>
    <w:uiPriority w:val="9"/>
    <w:semiHidden/>
    <w:rsid w:val="00913FBF"/>
    <w:rPr>
      <w:b/>
      <w:i/>
      <w:smallCaps/>
      <w:color w:val="622423" w:themeColor="accent2" w:themeShade="7F"/>
    </w:rPr>
  </w:style>
  <w:style w:type="paragraph" w:styleId="Lgende">
    <w:name w:val="caption"/>
    <w:basedOn w:val="Normal"/>
    <w:next w:val="Normal"/>
    <w:uiPriority w:val="35"/>
    <w:semiHidden/>
    <w:unhideWhenUsed/>
    <w:qFormat/>
    <w:rsid w:val="00913FBF"/>
    <w:rPr>
      <w:b/>
      <w:bCs/>
      <w:caps/>
      <w:sz w:val="16"/>
      <w:szCs w:val="18"/>
    </w:rPr>
  </w:style>
  <w:style w:type="paragraph" w:styleId="Sous-titre">
    <w:name w:val="Subtitle"/>
    <w:basedOn w:val="Normal"/>
    <w:next w:val="Normal"/>
    <w:link w:val="Sous-titreCar"/>
    <w:uiPriority w:val="11"/>
    <w:qFormat/>
    <w:rsid w:val="00913FBF"/>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913FBF"/>
    <w:rPr>
      <w:rFonts w:asciiTheme="majorHAnsi" w:eastAsiaTheme="majorEastAsia" w:hAnsiTheme="majorHAnsi" w:cstheme="majorBidi"/>
      <w:szCs w:val="22"/>
    </w:rPr>
  </w:style>
  <w:style w:type="character" w:styleId="lev">
    <w:name w:val="Strong"/>
    <w:uiPriority w:val="22"/>
    <w:qFormat/>
    <w:rsid w:val="00913FBF"/>
    <w:rPr>
      <w:b/>
      <w:color w:val="C0504D" w:themeColor="accent2"/>
    </w:rPr>
  </w:style>
  <w:style w:type="character" w:styleId="Accentuation">
    <w:name w:val="Emphasis"/>
    <w:uiPriority w:val="20"/>
    <w:qFormat/>
    <w:rsid w:val="00913FBF"/>
    <w:rPr>
      <w:b/>
      <w:i/>
      <w:spacing w:val="10"/>
    </w:rPr>
  </w:style>
  <w:style w:type="paragraph" w:styleId="Citation">
    <w:name w:val="Quote"/>
    <w:basedOn w:val="Normal"/>
    <w:next w:val="Normal"/>
    <w:link w:val="CitationCar"/>
    <w:uiPriority w:val="29"/>
    <w:qFormat/>
    <w:rsid w:val="00913FBF"/>
    <w:rPr>
      <w:i/>
    </w:rPr>
  </w:style>
  <w:style w:type="character" w:customStyle="1" w:styleId="CitationCar">
    <w:name w:val="Citation Car"/>
    <w:basedOn w:val="Policepardfaut"/>
    <w:link w:val="Citation"/>
    <w:uiPriority w:val="29"/>
    <w:rsid w:val="00913FBF"/>
    <w:rPr>
      <w:i/>
    </w:rPr>
  </w:style>
  <w:style w:type="paragraph" w:styleId="Citationintense">
    <w:name w:val="Intense Quote"/>
    <w:basedOn w:val="Normal"/>
    <w:next w:val="Normal"/>
    <w:link w:val="CitationintenseCar"/>
    <w:uiPriority w:val="30"/>
    <w:qFormat/>
    <w:rsid w:val="00913FB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913FBF"/>
    <w:rPr>
      <w:b/>
      <w:i/>
      <w:color w:val="FFFFFF" w:themeColor="background1"/>
      <w:shd w:val="clear" w:color="auto" w:fill="C0504D" w:themeFill="accent2"/>
    </w:rPr>
  </w:style>
  <w:style w:type="character" w:styleId="Emphaseple">
    <w:name w:val="Subtle Emphasis"/>
    <w:uiPriority w:val="19"/>
    <w:qFormat/>
    <w:rsid w:val="00913FBF"/>
    <w:rPr>
      <w:i/>
    </w:rPr>
  </w:style>
  <w:style w:type="character" w:styleId="Emphaseintense">
    <w:name w:val="Intense Emphasis"/>
    <w:uiPriority w:val="21"/>
    <w:qFormat/>
    <w:rsid w:val="00913FBF"/>
    <w:rPr>
      <w:b/>
      <w:i/>
      <w:color w:val="C0504D" w:themeColor="accent2"/>
      <w:spacing w:val="10"/>
    </w:rPr>
  </w:style>
  <w:style w:type="character" w:styleId="Rfrenceple">
    <w:name w:val="Subtle Reference"/>
    <w:uiPriority w:val="31"/>
    <w:qFormat/>
    <w:rsid w:val="00913FBF"/>
    <w:rPr>
      <w:b/>
    </w:rPr>
  </w:style>
  <w:style w:type="character" w:styleId="Rfrenceintense">
    <w:name w:val="Intense Reference"/>
    <w:uiPriority w:val="32"/>
    <w:qFormat/>
    <w:rsid w:val="00913FBF"/>
    <w:rPr>
      <w:b/>
      <w:bCs/>
      <w:smallCaps/>
      <w:spacing w:val="5"/>
      <w:sz w:val="22"/>
      <w:szCs w:val="22"/>
      <w:u w:val="single"/>
    </w:rPr>
  </w:style>
  <w:style w:type="character" w:styleId="Titredulivre">
    <w:name w:val="Book Title"/>
    <w:uiPriority w:val="33"/>
    <w:qFormat/>
    <w:rsid w:val="00913FBF"/>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913FBF"/>
    <w:pPr>
      <w:outlineLvl w:val="9"/>
    </w:pPr>
  </w:style>
  <w:style w:type="paragraph" w:styleId="En-tte">
    <w:name w:val="header"/>
    <w:basedOn w:val="Normal"/>
    <w:link w:val="En-tteCar"/>
    <w:uiPriority w:val="99"/>
    <w:semiHidden/>
    <w:unhideWhenUsed/>
    <w:rsid w:val="004E40B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E40B3"/>
  </w:style>
  <w:style w:type="paragraph" w:styleId="Pieddepage">
    <w:name w:val="footer"/>
    <w:basedOn w:val="Normal"/>
    <w:link w:val="PieddepageCar"/>
    <w:uiPriority w:val="99"/>
    <w:unhideWhenUsed/>
    <w:rsid w:val="004E40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40B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87BD6"/>
    <w:rsid w:val="00226A78"/>
    <w:rsid w:val="00587BD6"/>
    <w:rsid w:val="006F7FF5"/>
    <w:rsid w:val="008516B8"/>
    <w:rsid w:val="008B0EE7"/>
    <w:rsid w:val="00A8103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A7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7AD562B31640E4B870DF8CAC9EDCB9">
    <w:name w:val="207AD562B31640E4B870DF8CAC9EDCB9"/>
    <w:rsid w:val="00587BD6"/>
  </w:style>
  <w:style w:type="paragraph" w:customStyle="1" w:styleId="ACECB51AA9694C35BDEA312205D233A0">
    <w:name w:val="ACECB51AA9694C35BDEA312205D233A0"/>
    <w:rsid w:val="00587BD6"/>
  </w:style>
  <w:style w:type="paragraph" w:customStyle="1" w:styleId="D465D9D6A9ED49AF929D4C269D0FF5F0">
    <w:name w:val="D465D9D6A9ED49AF929D4C269D0FF5F0"/>
    <w:rsid w:val="00587BD6"/>
  </w:style>
  <w:style w:type="paragraph" w:customStyle="1" w:styleId="D8CE606FD52D4D87BACD2873E672EBC6">
    <w:name w:val="D8CE606FD52D4D87BACD2873E672EBC6"/>
    <w:rsid w:val="00587BD6"/>
  </w:style>
  <w:style w:type="paragraph" w:customStyle="1" w:styleId="949BD99E6BD548308FA6DF2F36B9362D">
    <w:name w:val="949BD99E6BD548308FA6DF2F36B9362D"/>
    <w:rsid w:val="00587BD6"/>
  </w:style>
  <w:style w:type="paragraph" w:customStyle="1" w:styleId="C561A18BA56148898A2423F4B1FEDAD9">
    <w:name w:val="C561A18BA56148898A2423F4B1FEDAD9"/>
    <w:rsid w:val="00587BD6"/>
  </w:style>
  <w:style w:type="paragraph" w:customStyle="1" w:styleId="148BF2EE19914985B6D6FED9D27C1C27">
    <w:name w:val="148BF2EE19914985B6D6FED9D27C1C27"/>
    <w:rsid w:val="00587BD6"/>
  </w:style>
  <w:style w:type="paragraph" w:customStyle="1" w:styleId="FDA4EBD9751440C0B509E035E6BA3620">
    <w:name w:val="FDA4EBD9751440C0B509E035E6BA3620"/>
    <w:rsid w:val="00587BD6"/>
  </w:style>
  <w:style w:type="paragraph" w:customStyle="1" w:styleId="D887A720B0234B6CB879E1BAFE17712A">
    <w:name w:val="D887A720B0234B6CB879E1BAFE17712A"/>
    <w:rsid w:val="00587BD6"/>
  </w:style>
  <w:style w:type="paragraph" w:customStyle="1" w:styleId="AA6389F8C08845E68929BDD994B7C7C5">
    <w:name w:val="AA6389F8C08845E68929BDD994B7C7C5"/>
    <w:rsid w:val="00587BD6"/>
  </w:style>
  <w:style w:type="paragraph" w:customStyle="1" w:styleId="655AD85718A04E5BAD19E75CF77F305A">
    <w:name w:val="655AD85718A04E5BAD19E75CF77F305A"/>
    <w:rsid w:val="00587BD6"/>
  </w:style>
  <w:style w:type="paragraph" w:customStyle="1" w:styleId="05B8C3B260024B95A058D128C28FEBE6">
    <w:name w:val="05B8C3B260024B95A058D128C28FEBE6"/>
    <w:rsid w:val="00587BD6"/>
  </w:style>
  <w:style w:type="paragraph" w:customStyle="1" w:styleId="B1F1DA78629B4851B1A9C0C379D3D6F6">
    <w:name w:val="B1F1DA78629B4851B1A9C0C379D3D6F6"/>
    <w:rsid w:val="00587BD6"/>
  </w:style>
  <w:style w:type="paragraph" w:customStyle="1" w:styleId="B83D51C15819438FAD35F816822B1A75">
    <w:name w:val="B83D51C15819438FAD35F816822B1A75"/>
    <w:rsid w:val="00587BD6"/>
  </w:style>
  <w:style w:type="paragraph" w:customStyle="1" w:styleId="74ADBA0A87B24C12AFDE6F453C012217">
    <w:name w:val="74ADBA0A87B24C12AFDE6F453C012217"/>
    <w:rsid w:val="00587BD6"/>
  </w:style>
  <w:style w:type="paragraph" w:customStyle="1" w:styleId="3370FD4FCAB742FD98E98899C17441A2">
    <w:name w:val="3370FD4FCAB742FD98E98899C17441A2"/>
    <w:rsid w:val="00587BD6"/>
  </w:style>
  <w:style w:type="paragraph" w:customStyle="1" w:styleId="A0F679B49D2F490A8309DAAC1FBBA18F">
    <w:name w:val="A0F679B49D2F490A8309DAAC1FBBA18F"/>
    <w:rsid w:val="00587BD6"/>
  </w:style>
  <w:style w:type="paragraph" w:customStyle="1" w:styleId="3684A2DD0A7F4CC08E5B9D4130462BBE">
    <w:name w:val="3684A2DD0A7F4CC08E5B9D4130462BBE"/>
    <w:rsid w:val="00587BD6"/>
  </w:style>
  <w:style w:type="paragraph" w:customStyle="1" w:styleId="A53489EAE2234CA6A8BBB329D88BDC32">
    <w:name w:val="A53489EAE2234CA6A8BBB329D88BDC32"/>
    <w:rsid w:val="00587BD6"/>
  </w:style>
  <w:style w:type="paragraph" w:customStyle="1" w:styleId="232DDAE6E68A48E592E7B096674EA3D9">
    <w:name w:val="232DDAE6E68A48E592E7B096674EA3D9"/>
    <w:rsid w:val="00587BD6"/>
  </w:style>
  <w:style w:type="paragraph" w:customStyle="1" w:styleId="DEA3030C9B2B45A198E35C800A5463BB">
    <w:name w:val="DEA3030C9B2B45A198E35C800A5463BB"/>
    <w:rsid w:val="00587BD6"/>
  </w:style>
  <w:style w:type="paragraph" w:customStyle="1" w:styleId="7C78F4B9EB1E47999980522857547DC5">
    <w:name w:val="7C78F4B9EB1E47999980522857547DC5"/>
    <w:rsid w:val="00587BD6"/>
  </w:style>
  <w:style w:type="paragraph" w:customStyle="1" w:styleId="C976443D2E714A8AA981C61005DD35BC">
    <w:name w:val="C976443D2E714A8AA981C61005DD35BC"/>
    <w:rsid w:val="00587BD6"/>
  </w:style>
  <w:style w:type="paragraph" w:customStyle="1" w:styleId="996000DA4D9F445EA09A2A0D77DC7239">
    <w:name w:val="996000DA4D9F445EA09A2A0D77DC7239"/>
    <w:rsid w:val="00587BD6"/>
  </w:style>
  <w:style w:type="paragraph" w:customStyle="1" w:styleId="CE6DC97AA43C4130AB6DF00CFC5A17E0">
    <w:name w:val="CE6DC97AA43C4130AB6DF00CFC5A17E0"/>
    <w:rsid w:val="00587BD6"/>
  </w:style>
  <w:style w:type="paragraph" w:customStyle="1" w:styleId="9C394757F2534A3789F8CD5F1A61326B">
    <w:name w:val="9C394757F2534A3789F8CD5F1A61326B"/>
    <w:rsid w:val="00587BD6"/>
  </w:style>
  <w:style w:type="character" w:styleId="Textedelespacerserv">
    <w:name w:val="Placeholder Text"/>
    <w:basedOn w:val="Policepardfaut"/>
    <w:uiPriority w:val="99"/>
    <w:semiHidden/>
    <w:rsid w:val="00A8103F"/>
    <w:rPr>
      <w:color w:val="808080"/>
    </w:rPr>
  </w:style>
  <w:style w:type="paragraph" w:customStyle="1" w:styleId="E4B0F5BB2DE7413B850C7D15FF3EB235">
    <w:name w:val="E4B0F5BB2DE7413B850C7D15FF3EB235"/>
    <w:rsid w:val="008516B8"/>
  </w:style>
  <w:style w:type="paragraph" w:customStyle="1" w:styleId="2E3E6D7170384EE89056701EAFCD4B5C">
    <w:name w:val="2E3E6D7170384EE89056701EAFCD4B5C"/>
    <w:rsid w:val="008516B8"/>
  </w:style>
  <w:style w:type="paragraph" w:customStyle="1" w:styleId="3776CBFA389D4DA58A58086F22C755B5">
    <w:name w:val="3776CBFA389D4DA58A58086F22C755B5"/>
    <w:rsid w:val="008516B8"/>
  </w:style>
  <w:style w:type="paragraph" w:customStyle="1" w:styleId="682D18427A8C44A5945B3B763CD2944B">
    <w:name w:val="682D18427A8C44A5945B3B763CD2944B"/>
    <w:rsid w:val="008516B8"/>
  </w:style>
  <w:style w:type="paragraph" w:customStyle="1" w:styleId="35B39903453B429A92DE8CA054DEE4D8">
    <w:name w:val="35B39903453B429A92DE8CA054DEE4D8"/>
    <w:rsid w:val="008516B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2008-05-27T00:00:00</PublishDate>
  <Abstract>Radar de recul réalisé sur Mentor Graphic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9B0B65-4098-4E9E-A77D-58005829D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13</Pages>
  <Words>1345</Words>
  <Characters>7399</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Dossier de Fabrication</vt:lpstr>
    </vt:vector>
  </TitlesOfParts>
  <Company>EL213</Company>
  <LinksUpToDate>false</LinksUpToDate>
  <CharactersWithSpaces>8727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Fabrication</dc:title>
  <dc:subject>Unité EL213</dc:subject>
  <dc:creator>Nadège Barrage, Tristan Brillet de Candé</dc:creator>
  <cp:keywords/>
  <dc:description/>
  <cp:lastModifiedBy>Tristan</cp:lastModifiedBy>
  <cp:revision>11</cp:revision>
  <cp:lastPrinted>2008-05-27T13:16:00Z</cp:lastPrinted>
  <dcterms:created xsi:type="dcterms:W3CDTF">2008-05-22T12:31:00Z</dcterms:created>
  <dcterms:modified xsi:type="dcterms:W3CDTF">2008-05-28T09:38:00Z</dcterms:modified>
</cp:coreProperties>
</file>