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2DD" w:rsidRPr="003522DD" w:rsidRDefault="003522DD" w:rsidP="003522D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3F5064"/>
          <w:kern w:val="36"/>
          <w:sz w:val="48"/>
          <w:szCs w:val="48"/>
          <w:lang w:val="id-ID" w:eastAsia="id-ID"/>
        </w:rPr>
      </w:pPr>
      <w:r w:rsidRPr="003522DD">
        <w:rPr>
          <w:rFonts w:ascii="Times New Roman" w:eastAsia="Times New Roman" w:hAnsi="Times New Roman" w:cs="Times New Roman"/>
          <w:b/>
          <w:bCs/>
          <w:caps/>
          <w:color w:val="3F5064"/>
          <w:kern w:val="36"/>
          <w:sz w:val="48"/>
          <w:szCs w:val="48"/>
          <w:lang w:val="id-ID" w:eastAsia="id-ID"/>
        </w:rPr>
        <w:t>UNIVERSITAS SULTAN AGENG TIRTAYASA</w:t>
      </w:r>
    </w:p>
    <w:p w:rsidR="003522DD" w:rsidRPr="003522DD" w:rsidRDefault="003522DD" w:rsidP="003522DD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3F5064"/>
          <w:sz w:val="20"/>
          <w:szCs w:val="20"/>
          <w:lang w:val="id-ID" w:eastAsia="id-ID"/>
        </w:rPr>
      </w:pPr>
      <w:r w:rsidRPr="003522DD">
        <w:rPr>
          <w:rFonts w:ascii="Times New Roman" w:eastAsia="Times New Roman" w:hAnsi="Times New Roman" w:cs="Times New Roman"/>
          <w:b/>
          <w:bCs/>
          <w:color w:val="3F5064"/>
          <w:sz w:val="20"/>
          <w:szCs w:val="20"/>
          <w:lang w:val="id-ID" w:eastAsia="id-ID"/>
        </w:rPr>
        <w:t>Jalan Raya Jakarta KM. 4 Pakupatan, Serang, Kota. Banten, Telp, 0254-280330, Fax. 0254-281254</w:t>
      </w:r>
    </w:p>
    <w:p w:rsidR="003522DD" w:rsidRPr="003522DD" w:rsidRDefault="003522DD" w:rsidP="003522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F5064"/>
          <w:sz w:val="16"/>
          <w:szCs w:val="16"/>
          <w:lang w:val="id-ID" w:eastAsia="id-ID"/>
        </w:rPr>
      </w:pPr>
      <w:r w:rsidRPr="003522DD">
        <w:rPr>
          <w:rFonts w:ascii="Times New Roman" w:eastAsia="Times New Roman" w:hAnsi="Times New Roman" w:cs="Times New Roman"/>
          <w:color w:val="3F5064"/>
          <w:sz w:val="16"/>
          <w:szCs w:val="16"/>
          <w:lang w:val="id-ID" w:eastAsia="id-ID"/>
        </w:rPr>
        <w:pict>
          <v:rect id="_x0000_i1025" style="width:337.2pt;height:1.5pt" o:hrpct="0" o:hralign="center" o:hrstd="t" o:hrnoshade="t" o:hr="t" fillcolor="#3f5064" stroked="f"/>
        </w:pict>
      </w:r>
    </w:p>
    <w:p w:rsidR="003522DD" w:rsidRPr="003522DD" w:rsidRDefault="003522DD" w:rsidP="003522D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id-ID" w:eastAsia="id-ID"/>
        </w:rPr>
      </w:pPr>
      <w:r w:rsidRPr="003522D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id-ID" w:eastAsia="id-ID"/>
        </w:rPr>
        <w:t>TRANSKRIP AKADEMIK</w:t>
      </w:r>
    </w:p>
    <w:p w:rsidR="003522DD" w:rsidRPr="003522DD" w:rsidRDefault="003522DD" w:rsidP="003522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id-ID" w:eastAsia="id-ID"/>
        </w:rPr>
      </w:pPr>
      <w:r w:rsidRPr="003522DD">
        <w:rPr>
          <w:rFonts w:ascii="Times New Roman" w:eastAsia="Times New Roman" w:hAnsi="Times New Roman" w:cs="Times New Roman"/>
          <w:color w:val="000000"/>
          <w:sz w:val="16"/>
          <w:szCs w:val="16"/>
          <w:lang w:val="id-ID" w:eastAsia="id-ID"/>
        </w:rPr>
        <w:pict>
          <v:rect id="_x0000_i1026" style="width:134.85pt;height:1.5pt" o:hrpct="0" o:hralign="center" o:hrstd="t" o:hr="t" fillcolor="#a0a0a0" stroked="f"/>
        </w:pict>
      </w:r>
    </w:p>
    <w:p w:rsidR="003522DD" w:rsidRPr="003522DD" w:rsidRDefault="003522DD" w:rsidP="003522D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id-ID" w:eastAsia="id-ID"/>
        </w:rPr>
      </w:pPr>
      <w:r w:rsidRPr="003522D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id-ID" w:eastAsia="id-ID"/>
        </w:rPr>
        <w:t>Sementara</w:t>
      </w:r>
    </w:p>
    <w:p w:rsidR="003522DD" w:rsidRPr="003522DD" w:rsidRDefault="003522DD" w:rsidP="00352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4"/>
        <w:gridCol w:w="270"/>
        <w:gridCol w:w="5237"/>
      </w:tblGrid>
      <w:tr w:rsidR="003522DD" w:rsidRPr="003522DD" w:rsidTr="003522DD"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Diberikan Kepada</w:t>
            </w:r>
          </w:p>
        </w:tc>
        <w:tc>
          <w:tcPr>
            <w:tcW w:w="0" w:type="auto"/>
            <w:tcMar>
              <w:top w:w="15" w:type="dxa"/>
              <w:left w:w="188" w:type="dxa"/>
              <w:bottom w:w="15" w:type="dxa"/>
              <w:right w:w="15" w:type="dxa"/>
            </w:tcMar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:</w:t>
            </w:r>
          </w:p>
        </w:tc>
        <w:tc>
          <w:tcPr>
            <w:tcW w:w="0" w:type="auto"/>
            <w:tcMar>
              <w:top w:w="15" w:type="dxa"/>
              <w:left w:w="188" w:type="dxa"/>
              <w:bottom w:w="15" w:type="dxa"/>
              <w:right w:w="15" w:type="dxa"/>
            </w:tcMar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SINTA OKTAVIANA</w:t>
            </w:r>
          </w:p>
        </w:tc>
      </w:tr>
      <w:tr w:rsidR="003522DD" w:rsidRPr="003522DD" w:rsidTr="003522DD"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Tempat, Tanggal Lahir</w:t>
            </w:r>
          </w:p>
        </w:tc>
        <w:tc>
          <w:tcPr>
            <w:tcW w:w="0" w:type="auto"/>
            <w:tcMar>
              <w:top w:w="15" w:type="dxa"/>
              <w:left w:w="188" w:type="dxa"/>
              <w:bottom w:w="15" w:type="dxa"/>
              <w:right w:w="15" w:type="dxa"/>
            </w:tcMar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:</w:t>
            </w:r>
          </w:p>
        </w:tc>
        <w:tc>
          <w:tcPr>
            <w:tcW w:w="0" w:type="auto"/>
            <w:tcMar>
              <w:top w:w="15" w:type="dxa"/>
              <w:left w:w="188" w:type="dxa"/>
              <w:bottom w:w="15" w:type="dxa"/>
              <w:right w:w="15" w:type="dxa"/>
            </w:tcMar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TIDAK ADA DATA, 00 0 0000</w:t>
            </w:r>
          </w:p>
        </w:tc>
      </w:tr>
      <w:tr w:rsidR="003522DD" w:rsidRPr="003522DD" w:rsidTr="003522DD"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Nomor Pokok Mahasiswa</w:t>
            </w:r>
          </w:p>
        </w:tc>
        <w:tc>
          <w:tcPr>
            <w:tcW w:w="0" w:type="auto"/>
            <w:tcMar>
              <w:top w:w="15" w:type="dxa"/>
              <w:left w:w="188" w:type="dxa"/>
              <w:bottom w:w="15" w:type="dxa"/>
              <w:right w:w="15" w:type="dxa"/>
            </w:tcMar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:</w:t>
            </w:r>
          </w:p>
        </w:tc>
        <w:tc>
          <w:tcPr>
            <w:tcW w:w="0" w:type="auto"/>
            <w:tcMar>
              <w:top w:w="15" w:type="dxa"/>
              <w:left w:w="188" w:type="dxa"/>
              <w:bottom w:w="15" w:type="dxa"/>
              <w:right w:w="15" w:type="dxa"/>
            </w:tcMar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2223100989</w:t>
            </w:r>
          </w:p>
        </w:tc>
      </w:tr>
      <w:tr w:rsidR="003522DD" w:rsidRPr="003522DD" w:rsidTr="003522DD"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Tanggal Kelulusan</w:t>
            </w:r>
          </w:p>
        </w:tc>
        <w:tc>
          <w:tcPr>
            <w:tcW w:w="0" w:type="auto"/>
            <w:tcMar>
              <w:top w:w="15" w:type="dxa"/>
              <w:left w:w="188" w:type="dxa"/>
              <w:bottom w:w="15" w:type="dxa"/>
              <w:right w:w="15" w:type="dxa"/>
            </w:tcMar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:</w:t>
            </w:r>
          </w:p>
        </w:tc>
        <w:tc>
          <w:tcPr>
            <w:tcW w:w="0" w:type="auto"/>
            <w:tcMar>
              <w:top w:w="15" w:type="dxa"/>
              <w:left w:w="188" w:type="dxa"/>
              <w:bottom w:w="15" w:type="dxa"/>
              <w:right w:w="15" w:type="dxa"/>
            </w:tcMar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0</w:t>
            </w:r>
          </w:p>
        </w:tc>
      </w:tr>
      <w:tr w:rsidR="003522DD" w:rsidRPr="003522DD" w:rsidTr="003522DD"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Program Pendidikan</w:t>
            </w:r>
          </w:p>
        </w:tc>
        <w:tc>
          <w:tcPr>
            <w:tcW w:w="0" w:type="auto"/>
            <w:tcMar>
              <w:top w:w="15" w:type="dxa"/>
              <w:left w:w="188" w:type="dxa"/>
              <w:bottom w:w="15" w:type="dxa"/>
              <w:right w:w="15" w:type="dxa"/>
            </w:tcMar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:</w:t>
            </w:r>
          </w:p>
        </w:tc>
        <w:tc>
          <w:tcPr>
            <w:tcW w:w="0" w:type="auto"/>
            <w:tcMar>
              <w:top w:w="15" w:type="dxa"/>
              <w:left w:w="188" w:type="dxa"/>
              <w:bottom w:w="15" w:type="dxa"/>
              <w:right w:w="15" w:type="dxa"/>
            </w:tcMar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Sarjana (S1)</w:t>
            </w:r>
          </w:p>
        </w:tc>
      </w:tr>
      <w:tr w:rsidR="003522DD" w:rsidRPr="003522DD" w:rsidTr="003522DD"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Fakultas</w:t>
            </w:r>
          </w:p>
        </w:tc>
        <w:tc>
          <w:tcPr>
            <w:tcW w:w="0" w:type="auto"/>
            <w:tcMar>
              <w:top w:w="15" w:type="dxa"/>
              <w:left w:w="188" w:type="dxa"/>
              <w:bottom w:w="15" w:type="dxa"/>
              <w:right w:w="15" w:type="dxa"/>
            </w:tcMar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:</w:t>
            </w:r>
          </w:p>
        </w:tc>
        <w:tc>
          <w:tcPr>
            <w:tcW w:w="0" w:type="auto"/>
            <w:tcMar>
              <w:top w:w="15" w:type="dxa"/>
              <w:left w:w="188" w:type="dxa"/>
              <w:bottom w:w="15" w:type="dxa"/>
              <w:right w:w="15" w:type="dxa"/>
            </w:tcMar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KEGURUAN DAN ILMU PENDIDIKAN</w:t>
            </w:r>
          </w:p>
        </w:tc>
      </w:tr>
      <w:tr w:rsidR="003522DD" w:rsidRPr="003522DD" w:rsidTr="003522DD">
        <w:tc>
          <w:tcPr>
            <w:tcW w:w="0" w:type="auto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Program Studi</w:t>
            </w:r>
          </w:p>
        </w:tc>
        <w:tc>
          <w:tcPr>
            <w:tcW w:w="0" w:type="auto"/>
            <w:tcMar>
              <w:top w:w="15" w:type="dxa"/>
              <w:left w:w="188" w:type="dxa"/>
              <w:bottom w:w="15" w:type="dxa"/>
              <w:right w:w="15" w:type="dxa"/>
            </w:tcMar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:</w:t>
            </w:r>
          </w:p>
        </w:tc>
        <w:tc>
          <w:tcPr>
            <w:tcW w:w="0" w:type="auto"/>
            <w:tcMar>
              <w:top w:w="15" w:type="dxa"/>
              <w:left w:w="188" w:type="dxa"/>
              <w:bottom w:w="15" w:type="dxa"/>
              <w:right w:w="15" w:type="dxa"/>
            </w:tcMar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PENDIDIKAN BAHASA INGGRIS S1 - Reguler</w:t>
            </w:r>
            <w:r w:rsidRPr="003522DD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br/>
            </w:r>
            <w:r w:rsidRPr="00352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Terakreditasi</w:t>
            </w:r>
            <w:r w:rsidRPr="003522DD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br/>
              <w:t>Nomor: Tanggal</w:t>
            </w:r>
          </w:p>
        </w:tc>
      </w:tr>
    </w:tbl>
    <w:p w:rsidR="003522DD" w:rsidRPr="003522DD" w:rsidRDefault="003522DD" w:rsidP="003522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id-ID" w:eastAsia="id-ID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1267"/>
        <w:gridCol w:w="4790"/>
        <w:gridCol w:w="626"/>
        <w:gridCol w:w="626"/>
        <w:gridCol w:w="626"/>
        <w:gridCol w:w="626"/>
      </w:tblGrid>
      <w:tr w:rsidR="003522DD" w:rsidRPr="003522DD" w:rsidTr="003522DD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No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Nomor Kode dan Nama Matakuliah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Prestasi</w:t>
            </w:r>
          </w:p>
        </w:tc>
      </w:tr>
      <w:tr w:rsidR="003522DD" w:rsidRPr="003522DD" w:rsidTr="003522D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HM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AM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K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M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ING-101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Listening Comprehension I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MPK-102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Pend. Agama I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MPB-101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BAHASA INDONESIA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MPK106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ILMU ALAMIA DASAR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MPK-104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PEND. KEWARGANEGARAAN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A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8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ING-107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Writing I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ING-106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Speaking I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ING-105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Reading I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C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4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ING-103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Pronunciation I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ING-102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Structure I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ING206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INTRODUCTION TO LINGUISTICS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C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4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MKB207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ENGLISH LEARNING STRATEGY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9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MKB101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PENGANTAR PENDIDIKAN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9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MPK103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PENDIDIKAN AGAMA II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A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8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ING108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LISTENING COMPREHENSION II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A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8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ING109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STRUCTURE II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ING110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PRONUNCIATION II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ING111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READING II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A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8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ING112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SPEAKING II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ING113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WRITING II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ING308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Translation I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MKB201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Kurikulum Pembelajaran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9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ING305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INTRO. TO LITERATURE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A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8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ING216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Morphology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A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8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ING214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English Phonology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ING208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ESP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ING205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WRITING III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ING203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READING III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A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8</w:t>
            </w:r>
          </w:p>
        </w:tc>
      </w:tr>
    </w:tbl>
    <w:p w:rsidR="003522DD" w:rsidRPr="003522DD" w:rsidRDefault="003522DD" w:rsidP="003522DD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16"/>
          <w:szCs w:val="16"/>
          <w:lang w:val="id-ID" w:eastAsia="id-ID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"/>
        <w:gridCol w:w="907"/>
        <w:gridCol w:w="4994"/>
        <w:gridCol w:w="779"/>
        <w:gridCol w:w="779"/>
        <w:gridCol w:w="626"/>
        <w:gridCol w:w="626"/>
      </w:tblGrid>
      <w:tr w:rsidR="003522DD" w:rsidRPr="003522DD" w:rsidTr="003522DD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No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Nomor Kode dan Nama Matakuliah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Prestasi</w:t>
            </w:r>
          </w:p>
        </w:tc>
      </w:tr>
      <w:tr w:rsidR="003522DD" w:rsidRPr="003522DD" w:rsidTr="003522D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HM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AM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K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M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ING-101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Listening Comprehension I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MPK-102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Pend. Agama I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MPB-101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BAHASA INDONESIA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MPK106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ILMU ALAMIA DASAR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MPK-104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PEND. KEWARGANEGARAAN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A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8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ING-107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Writing I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ING-106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Speaking I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ING-105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Reading I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C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4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ING-103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Pronunciation I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ING-102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Structure I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ING206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INTRODUCTION TO LINGUISTICS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C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4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MKB207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ENGLISH LEARNING STRATEGY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9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MKB101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PENGANTAR PENDIDIKAN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9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MPK103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PENDIDIKAN AGAMA II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A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8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ING108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LISTENING COMPREHENSION II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A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8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ING109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STRUCTURE II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ING110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PRONUNCIATION II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ING111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READING II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A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8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ING112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SPEAKING II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ING113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WRITING II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ING308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Translation I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MKB201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Kurikulum Pembelajaran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9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ING305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INTRO. TO LITERATURE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A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8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ING216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Morphology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A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8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ING214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English Phonology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ING208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ESP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ING205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WRITING III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ING203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READING III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A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8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ING204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SPEAKING III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ING202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STRUCTURE III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C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4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ING201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LISTENING COMPREHENSION III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MKB202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PENGEMBANGAN MEDIA DAN SUMBER BELAJAR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MKB102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PSIKOPEND DAN BIMPESDIK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A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12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ING307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ENGLISH SYNTAX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MKB203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PENGELOLAAN PENDIDIKAN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A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12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ING310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PROSE AND POETRY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ING209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LISTENING COMPREHENSION IV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ING210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STRUCTURE IV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ING211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READING IV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ING217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SATISTICAL ANALYSIS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A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8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ING212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SPEAKING IV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ING213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WRITING IV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A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8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MKB305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Learning Planning on ELT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9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ING207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Cross Cultural Understanding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MKB411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EVALUATION ON ELT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9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ING312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Semantics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A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8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ING317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Ext. Reading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ING306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TEFL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12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ING304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Writing V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C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4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MBB302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EST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MBB304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English for Bussines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ING215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LANG.LAB. AND MANAGEMENT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lastRenderedPageBreak/>
              <w:t>53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MPB401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PKM (PEMBINAAN KOMPETENSI MENGAJAR)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MPB303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PROFESI PENDIDIKAN DAN KEPENDIDIKAN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A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12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MBB404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ENGLISH FOR YOUNG LEARNER*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A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8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ING313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TRANSLATION II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A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8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MBB406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KKN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A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16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MKB314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RESEARCH ON ELT I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ING401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SOCIOLINGUISTIC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ING402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DRAMA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A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8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MKB319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Research on ELT II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MPB407*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PPLK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A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8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ING404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Psycholinguistics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A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8</w:t>
            </w:r>
          </w:p>
        </w:tc>
      </w:tr>
      <w:tr w:rsidR="003522DD" w:rsidRPr="003522DD" w:rsidTr="003522DD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MKB405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Seminar on ELT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</w:tr>
      <w:tr w:rsidR="003522DD" w:rsidRPr="003522DD" w:rsidTr="003522DD">
        <w:tc>
          <w:tcPr>
            <w:tcW w:w="0" w:type="auto"/>
            <w:tcBorders>
              <w:top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Jumlah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455</w:t>
            </w:r>
          </w:p>
        </w:tc>
      </w:tr>
      <w:tr w:rsidR="003522DD" w:rsidRPr="003522DD" w:rsidTr="003522DD"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Indeks Prestasi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: 3.25</w:t>
            </w:r>
          </w:p>
        </w:tc>
      </w:tr>
      <w:tr w:rsidR="003522DD" w:rsidRPr="003522DD" w:rsidTr="003522DD"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Predikat Kelulusan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:</w:t>
            </w:r>
          </w:p>
        </w:tc>
      </w:tr>
    </w:tbl>
    <w:p w:rsidR="003522DD" w:rsidRPr="003522DD" w:rsidRDefault="003522DD" w:rsidP="003522DD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16"/>
          <w:szCs w:val="16"/>
          <w:lang w:val="id-ID" w:eastAsia="id-ID"/>
        </w:rPr>
      </w:pPr>
    </w:p>
    <w:tbl>
      <w:tblPr>
        <w:tblW w:w="0" w:type="auto"/>
        <w:tblCellMar>
          <w:top w:w="15" w:type="dxa"/>
          <w:left w:w="188" w:type="dxa"/>
          <w:bottom w:w="15" w:type="dxa"/>
          <w:right w:w="15" w:type="dxa"/>
        </w:tblCellMar>
        <w:tblLook w:val="04A0"/>
      </w:tblPr>
      <w:tblGrid>
        <w:gridCol w:w="2012"/>
        <w:gridCol w:w="2065"/>
      </w:tblGrid>
      <w:tr w:rsidR="003522DD" w:rsidRPr="003522DD" w:rsidTr="003522DD">
        <w:tc>
          <w:tcPr>
            <w:tcW w:w="0" w:type="auto"/>
            <w:gridSpan w:val="2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Keterangan:</w:t>
            </w:r>
          </w:p>
        </w:tc>
      </w:tr>
      <w:tr w:rsidR="003522DD" w:rsidRPr="003522DD" w:rsidTr="003522DD"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HM = Harga Mutu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AM = Angka Mutu</w:t>
            </w:r>
          </w:p>
        </w:tc>
      </w:tr>
      <w:tr w:rsidR="003522DD" w:rsidRPr="003522DD" w:rsidTr="003522DD"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K = Kredit</w:t>
            </w:r>
          </w:p>
        </w:tc>
        <w:tc>
          <w:tcPr>
            <w:tcW w:w="0" w:type="auto"/>
            <w:vAlign w:val="center"/>
            <w:hideMark/>
          </w:tcPr>
          <w:p w:rsidR="003522DD" w:rsidRPr="003522DD" w:rsidRDefault="003522DD" w:rsidP="003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3522DD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M = Mutu</w:t>
            </w:r>
          </w:p>
        </w:tc>
      </w:tr>
    </w:tbl>
    <w:p w:rsidR="003522DD" w:rsidRPr="003522DD" w:rsidRDefault="003522DD" w:rsidP="003522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id-ID" w:eastAsia="id-ID"/>
        </w:rPr>
      </w:pPr>
      <w:r w:rsidRPr="003522DD">
        <w:rPr>
          <w:rFonts w:ascii="Times New Roman" w:eastAsia="Times New Roman" w:hAnsi="Times New Roman" w:cs="Times New Roman"/>
          <w:color w:val="000000"/>
          <w:sz w:val="16"/>
          <w:szCs w:val="16"/>
          <w:lang w:val="id-ID" w:eastAsia="id-ID"/>
        </w:rPr>
        <w:t> </w:t>
      </w:r>
      <w:r w:rsidRPr="003522DD">
        <w:rPr>
          <w:rFonts w:ascii="Times New Roman" w:eastAsia="Times New Roman" w:hAnsi="Times New Roman" w:cs="Times New Roman"/>
          <w:color w:val="000000"/>
          <w:sz w:val="16"/>
          <w:szCs w:val="16"/>
          <w:lang w:val="id-ID" w:eastAsia="id-ID"/>
        </w:rPr>
        <w:br/>
      </w:r>
      <w:r w:rsidRPr="003522DD">
        <w:rPr>
          <w:rFonts w:ascii="Times New Roman" w:eastAsia="Times New Roman" w:hAnsi="Times New Roman" w:cs="Times New Roman"/>
          <w:color w:val="000000"/>
          <w:sz w:val="16"/>
          <w:szCs w:val="16"/>
          <w:lang w:val="id-ID" w:eastAsia="id-ID"/>
        </w:rPr>
        <w:br/>
      </w:r>
      <w:r w:rsidRPr="003522DD">
        <w:rPr>
          <w:rFonts w:ascii="Times New Roman" w:eastAsia="Times New Roman" w:hAnsi="Times New Roman" w:cs="Times New Roman"/>
          <w:color w:val="000000"/>
          <w:sz w:val="16"/>
          <w:szCs w:val="16"/>
          <w:lang w:val="id-ID" w:eastAsia="id-ID"/>
        </w:rPr>
        <w:br/>
      </w:r>
      <w:r w:rsidRPr="003522DD">
        <w:rPr>
          <w:rFonts w:ascii="Times New Roman" w:eastAsia="Times New Roman" w:hAnsi="Times New Roman" w:cs="Times New Roman"/>
          <w:color w:val="000000"/>
          <w:sz w:val="16"/>
          <w:szCs w:val="16"/>
          <w:lang w:val="id-ID" w:eastAsia="id-ID"/>
        </w:rPr>
        <w:br/>
      </w:r>
      <w:r w:rsidRPr="003522DD">
        <w:rPr>
          <w:rFonts w:ascii="Times New Roman" w:eastAsia="Times New Roman" w:hAnsi="Times New Roman" w:cs="Times New Roman"/>
          <w:color w:val="000000"/>
          <w:sz w:val="16"/>
          <w:szCs w:val="16"/>
          <w:lang w:val="id-ID" w:eastAsia="id-ID"/>
        </w:rPr>
        <w:br/>
      </w:r>
      <w:r w:rsidRPr="003522DD">
        <w:rPr>
          <w:rFonts w:ascii="Times New Roman" w:eastAsia="Times New Roman" w:hAnsi="Times New Roman" w:cs="Times New Roman"/>
          <w:color w:val="000000"/>
          <w:sz w:val="16"/>
          <w:szCs w:val="16"/>
          <w:lang w:val="id-ID" w:eastAsia="id-ID"/>
        </w:rPr>
        <w:br/>
      </w:r>
    </w:p>
    <w:p w:rsidR="003522DD" w:rsidRPr="003522DD" w:rsidRDefault="003522DD" w:rsidP="003522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id-ID" w:eastAsia="id-ID"/>
        </w:rPr>
      </w:pPr>
      <w:r w:rsidRPr="003522DD">
        <w:rPr>
          <w:rFonts w:ascii="Times New Roman" w:eastAsia="Times New Roman" w:hAnsi="Times New Roman" w:cs="Times New Roman"/>
          <w:color w:val="000000"/>
          <w:sz w:val="16"/>
          <w:szCs w:val="16"/>
          <w:lang w:val="id-ID" w:eastAsia="id-ID"/>
        </w:rPr>
        <w:t>, 16 Mei 2014</w:t>
      </w:r>
    </w:p>
    <w:p w:rsidR="003522DD" w:rsidRPr="003522DD" w:rsidRDefault="003522DD" w:rsidP="003522D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id-ID" w:eastAsia="id-ID"/>
        </w:rPr>
      </w:pPr>
      <w:r w:rsidRPr="003522DD">
        <w:rPr>
          <w:rFonts w:ascii="Times New Roman" w:eastAsia="Times New Roman" w:hAnsi="Times New Roman" w:cs="Times New Roman"/>
          <w:color w:val="000000"/>
          <w:sz w:val="16"/>
          <w:szCs w:val="16"/>
          <w:lang w:val="id-ID" w:eastAsia="id-ID"/>
        </w:rPr>
        <w:t>Dekan</w:t>
      </w:r>
      <w:r w:rsidRPr="003522DD">
        <w:rPr>
          <w:rFonts w:ascii="Times New Roman" w:eastAsia="Times New Roman" w:hAnsi="Times New Roman" w:cs="Times New Roman"/>
          <w:color w:val="000000"/>
          <w:sz w:val="16"/>
          <w:szCs w:val="16"/>
          <w:lang w:val="id-ID" w:eastAsia="id-ID"/>
        </w:rPr>
        <w:br/>
      </w:r>
      <w:r w:rsidRPr="003522DD">
        <w:rPr>
          <w:rFonts w:ascii="Times New Roman" w:eastAsia="Times New Roman" w:hAnsi="Times New Roman" w:cs="Times New Roman"/>
          <w:color w:val="000000"/>
          <w:sz w:val="16"/>
          <w:szCs w:val="16"/>
          <w:lang w:val="id-ID" w:eastAsia="id-ID"/>
        </w:rPr>
        <w:br/>
      </w:r>
    </w:p>
    <w:p w:rsidR="00970CF8" w:rsidRDefault="00970CF8"/>
    <w:sectPr w:rsidR="00970CF8" w:rsidSect="00970C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3522DD"/>
    <w:rsid w:val="003522DD"/>
    <w:rsid w:val="00676688"/>
    <w:rsid w:val="00727C39"/>
    <w:rsid w:val="00931855"/>
    <w:rsid w:val="00970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CF8"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3522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paragraph" w:styleId="Heading2">
    <w:name w:val="heading 2"/>
    <w:basedOn w:val="Normal"/>
    <w:link w:val="Heading2Char"/>
    <w:uiPriority w:val="9"/>
    <w:qFormat/>
    <w:rsid w:val="003522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d-ID" w:eastAsia="id-ID"/>
    </w:rPr>
  </w:style>
  <w:style w:type="paragraph" w:styleId="Heading5">
    <w:name w:val="heading 5"/>
    <w:basedOn w:val="Normal"/>
    <w:link w:val="Heading5Char"/>
    <w:uiPriority w:val="9"/>
    <w:qFormat/>
    <w:rsid w:val="003522D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2DD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3522DD"/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character" w:customStyle="1" w:styleId="Heading5Char">
    <w:name w:val="Heading 5 Char"/>
    <w:basedOn w:val="DefaultParagraphFont"/>
    <w:link w:val="Heading5"/>
    <w:uiPriority w:val="9"/>
    <w:rsid w:val="003522DD"/>
    <w:rPr>
      <w:rFonts w:ascii="Times New Roman" w:eastAsia="Times New Roman" w:hAnsi="Times New Roman" w:cs="Times New Roman"/>
      <w:b/>
      <w:bCs/>
      <w:sz w:val="20"/>
      <w:szCs w:val="20"/>
      <w:lang w:eastAsia="id-ID"/>
    </w:rPr>
  </w:style>
  <w:style w:type="character" w:styleId="Strong">
    <w:name w:val="Strong"/>
    <w:basedOn w:val="DefaultParagraphFont"/>
    <w:uiPriority w:val="22"/>
    <w:qFormat/>
    <w:rsid w:val="003522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961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4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6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2014-05-16T15:09:00Z</dcterms:created>
  <dcterms:modified xsi:type="dcterms:W3CDTF">2014-05-16T15:10:00Z</dcterms:modified>
</cp:coreProperties>
</file>